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32FBD" w14:textId="77777777" w:rsidR="00180489" w:rsidRPr="00673D3A" w:rsidRDefault="00180489" w:rsidP="00180489">
      <w:pPr>
        <w:widowControl w:val="0"/>
        <w:spacing w:after="0" w:line="240" w:lineRule="auto"/>
        <w:ind w:firstLine="698"/>
        <w:jc w:val="center"/>
        <w:rPr>
          <w:rFonts w:ascii="Times New Roman" w:eastAsia="Times New Roman" w:hAnsi="Times New Roman" w:cs="Times New Roman"/>
          <w:b/>
          <w:sz w:val="24"/>
          <w:szCs w:val="24"/>
        </w:rPr>
      </w:pPr>
      <w:r w:rsidRPr="00673D3A">
        <w:rPr>
          <w:rFonts w:ascii="Times New Roman" w:hAnsi="Times New Roman" w:cs="Times New Roman"/>
          <w:b/>
          <w:bCs/>
          <w:sz w:val="24"/>
          <w:szCs w:val="24"/>
        </w:rPr>
        <w:t>ЗАЯВКА</w:t>
      </w:r>
    </w:p>
    <w:p w14:paraId="206B4DD0" w14:textId="5923BAB7" w:rsidR="00180489" w:rsidRPr="00E07EA5" w:rsidRDefault="00180489" w:rsidP="00180489">
      <w:pPr>
        <w:spacing w:after="0" w:line="240" w:lineRule="auto"/>
        <w:jc w:val="center"/>
        <w:rPr>
          <w:rFonts w:ascii="Times New Roman" w:eastAsia="Times New Roman" w:hAnsi="Times New Roman" w:cs="Times New Roman"/>
          <w:b/>
          <w:bCs/>
          <w:sz w:val="24"/>
          <w:szCs w:val="24"/>
        </w:rPr>
      </w:pPr>
      <w:r w:rsidRPr="00E07EA5">
        <w:rPr>
          <w:rFonts w:ascii="Times New Roman" w:eastAsia="Times New Roman" w:hAnsi="Times New Roman" w:cs="Times New Roman"/>
          <w:b/>
          <w:bCs/>
          <w:sz w:val="24"/>
          <w:szCs w:val="24"/>
        </w:rPr>
        <w:t xml:space="preserve">             на участие в конкурс</w:t>
      </w:r>
      <w:r w:rsidR="00E07EA5" w:rsidRPr="00E07EA5">
        <w:rPr>
          <w:rFonts w:ascii="Times New Roman" w:eastAsia="Times New Roman" w:hAnsi="Times New Roman" w:cs="Times New Roman"/>
          <w:b/>
          <w:bCs/>
          <w:sz w:val="24"/>
          <w:szCs w:val="24"/>
        </w:rPr>
        <w:t xml:space="preserve">ном отборе </w:t>
      </w:r>
    </w:p>
    <w:p w14:paraId="3218DE03" w14:textId="223DF89B" w:rsidR="006F5558" w:rsidRDefault="00E07EA5" w:rsidP="006F5558">
      <w:pPr>
        <w:jc w:val="center"/>
        <w:rPr>
          <w:rFonts w:ascii="Times New Roman" w:hAnsi="Times New Roman" w:cs="Times New Roman"/>
          <w:b/>
          <w:kern w:val="2"/>
          <w:sz w:val="24"/>
          <w:szCs w:val="24"/>
        </w:rPr>
      </w:pPr>
      <w:r>
        <w:rPr>
          <w:rFonts w:ascii="Times New Roman" w:hAnsi="Times New Roman" w:cs="Times New Roman"/>
          <w:b/>
          <w:kern w:val="2"/>
          <w:sz w:val="24"/>
          <w:szCs w:val="24"/>
        </w:rPr>
        <w:t xml:space="preserve">для предоставления комплексной услуги </w:t>
      </w:r>
      <w:r w:rsidR="006F5558">
        <w:rPr>
          <w:rFonts w:ascii="Times New Roman" w:hAnsi="Times New Roman" w:cs="Times New Roman"/>
          <w:b/>
          <w:kern w:val="2"/>
          <w:sz w:val="24"/>
          <w:szCs w:val="24"/>
        </w:rPr>
        <w:t xml:space="preserve">по организации участия субъектов малого и среднего предпринимательства Волгоградской области в международных выставочно-ярмарочных мероприятиях за пределами территории Российской Федерации </w:t>
      </w:r>
      <w:r w:rsidR="006F5558">
        <w:rPr>
          <w:rFonts w:ascii="Times New Roman" w:hAnsi="Times New Roman" w:cs="Times New Roman"/>
          <w:b/>
          <w:vanish/>
          <w:kern w:val="2"/>
          <w:sz w:val="24"/>
          <w:szCs w:val="24"/>
        </w:rPr>
        <w:t>с индивидуальным стендом</w:t>
      </w:r>
    </w:p>
    <w:p w14:paraId="22EDE82E" w14:textId="7F09EF07" w:rsidR="00E07EA5" w:rsidRPr="00860F49" w:rsidRDefault="00E07EA5" w:rsidP="00E07EA5">
      <w:pPr>
        <w:widowControl w:val="0"/>
        <w:spacing w:after="0" w:line="240" w:lineRule="auto"/>
        <w:jc w:val="center"/>
        <w:rPr>
          <w:rFonts w:ascii="Times New Roman" w:hAnsi="Times New Roman" w:cs="Times New Roman"/>
          <w:b/>
          <w:vanish/>
          <w:kern w:val="2"/>
          <w:sz w:val="24"/>
          <w:szCs w:val="24"/>
        </w:rPr>
      </w:pPr>
    </w:p>
    <w:p w14:paraId="4ABEF5D7" w14:textId="77777777" w:rsidR="00E07EA5" w:rsidRPr="00673D3A" w:rsidRDefault="00E07EA5" w:rsidP="00180489">
      <w:pPr>
        <w:spacing w:after="0" w:line="240" w:lineRule="auto"/>
        <w:jc w:val="center"/>
        <w:rPr>
          <w:rFonts w:ascii="Times New Roman" w:eastAsia="Times New Roman" w:hAnsi="Times New Roman" w:cs="Times New Roman"/>
          <w:sz w:val="24"/>
          <w:szCs w:val="24"/>
        </w:rPr>
      </w:pPr>
    </w:p>
    <w:p w14:paraId="4F94EA78" w14:textId="77777777" w:rsidR="00180489" w:rsidRPr="00673D3A" w:rsidRDefault="00180489" w:rsidP="00180489">
      <w:pPr>
        <w:spacing w:after="0" w:line="240" w:lineRule="auto"/>
        <w:jc w:val="center"/>
        <w:rPr>
          <w:rFonts w:ascii="Times New Roman" w:eastAsia="Times New Roman" w:hAnsi="Times New Roman" w:cs="Times New Roman"/>
          <w:sz w:val="24"/>
          <w:szCs w:val="24"/>
        </w:rPr>
      </w:pPr>
    </w:p>
    <w:p w14:paraId="1EF3E97E" w14:textId="3E7714EC" w:rsidR="00180489" w:rsidRPr="00673D3A" w:rsidRDefault="00180489" w:rsidP="00EE1148">
      <w:pPr>
        <w:jc w:val="both"/>
        <w:rPr>
          <w:rFonts w:ascii="Times New Roman" w:eastAsia="Times New Roman" w:hAnsi="Times New Roman" w:cs="Times New Roman"/>
          <w:sz w:val="24"/>
          <w:szCs w:val="24"/>
        </w:rPr>
      </w:pPr>
      <w:r w:rsidRPr="000430C2">
        <w:rPr>
          <w:rFonts w:ascii="Times New Roman" w:eastAsia="Times New Roman" w:hAnsi="Times New Roman" w:cs="Times New Roman"/>
          <w:sz w:val="24"/>
          <w:szCs w:val="24"/>
        </w:rPr>
        <w:t xml:space="preserve">Изучив документацию о </w:t>
      </w:r>
      <w:r w:rsidRPr="000430C2">
        <w:rPr>
          <w:rFonts w:ascii="Times New Roman" w:hAnsi="Times New Roman" w:cs="Times New Roman"/>
          <w:color w:val="26282F"/>
          <w:sz w:val="24"/>
          <w:szCs w:val="24"/>
        </w:rPr>
        <w:t xml:space="preserve">проведении конкурсного отбора экспортно ориентированных субъектов малого и среднего предпринимательства Волгоградской области с целью их постановки в очередь </w:t>
      </w:r>
      <w:r w:rsidR="000430C2" w:rsidRPr="000430C2">
        <w:rPr>
          <w:rFonts w:ascii="Times New Roman" w:hAnsi="Times New Roman" w:cs="Times New Roman"/>
          <w:kern w:val="2"/>
          <w:sz w:val="24"/>
          <w:szCs w:val="24"/>
        </w:rPr>
        <w:t xml:space="preserve">для предоставления комплексной услуги </w:t>
      </w:r>
      <w:r w:rsidR="00EE1148" w:rsidRPr="00EE1148">
        <w:rPr>
          <w:rFonts w:ascii="Times New Roman" w:eastAsia="Times New Roman" w:hAnsi="Times New Roman" w:cs="Times New Roman"/>
          <w:sz w:val="24"/>
          <w:szCs w:val="24"/>
        </w:rPr>
        <w:t>по организации участия субъектов малого и среднего предпринимательства Волгоградской области в международных выставочно-ярмарочных мероприятиях за пределами территории Российской Федерации с индивидуальным стендом</w:t>
      </w:r>
      <w:r w:rsidR="0081574E">
        <w:rPr>
          <w:rFonts w:ascii="Times New Roman" w:hAnsi="Times New Roman" w:cs="Times New Roman"/>
          <w:vanish/>
          <w:kern w:val="2"/>
          <w:sz w:val="24"/>
          <w:szCs w:val="24"/>
        </w:rPr>
        <w:t xml:space="preserve">, </w:t>
      </w:r>
      <w:r w:rsidRPr="00673D3A">
        <w:rPr>
          <w:rFonts w:ascii="Times New Roman" w:eastAsia="Times New Roman" w:hAnsi="Times New Roman" w:cs="Times New Roman"/>
          <w:sz w:val="24"/>
          <w:szCs w:val="24"/>
        </w:rPr>
        <w:t xml:space="preserve">прошу принять настоящую заявку </w:t>
      </w:r>
      <w:r w:rsidR="0081574E">
        <w:rPr>
          <w:rFonts w:ascii="Times New Roman" w:eastAsia="Times New Roman" w:hAnsi="Times New Roman" w:cs="Times New Roman"/>
          <w:sz w:val="24"/>
          <w:szCs w:val="24"/>
        </w:rPr>
        <w:t>для организации участия в следующей выставке</w:t>
      </w:r>
      <w:r w:rsidRPr="00673D3A">
        <w:rPr>
          <w:rFonts w:ascii="Times New Roman" w:eastAsia="Times New Roman" w:hAnsi="Times New Roman" w:cs="Times New Roman"/>
          <w:sz w:val="24"/>
          <w:szCs w:val="24"/>
        </w:rPr>
        <w:t>:</w:t>
      </w:r>
    </w:p>
    <w:p w14:paraId="0E514FD5" w14:textId="30F44C15"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rPr>
        <w:t>__________________________</w:t>
      </w:r>
      <w:r w:rsidRPr="00673D3A">
        <w:rPr>
          <w:rFonts w:ascii="Times New Roman" w:eastAsia="Times New Roman" w:hAnsi="Times New Roman" w:cs="Times New Roman"/>
          <w:sz w:val="24"/>
          <w:szCs w:val="24"/>
          <w:lang w:eastAsia="ru-RU"/>
        </w:rPr>
        <w:t>__________________________________________</w:t>
      </w:r>
      <w:r w:rsidR="0011530F">
        <w:rPr>
          <w:rFonts w:ascii="Times New Roman" w:eastAsia="Times New Roman" w:hAnsi="Times New Roman" w:cs="Times New Roman"/>
          <w:sz w:val="24"/>
          <w:szCs w:val="24"/>
          <w:lang w:eastAsia="ru-RU"/>
        </w:rPr>
        <w:t>_____</w:t>
      </w:r>
      <w:r w:rsidRPr="00673D3A">
        <w:rPr>
          <w:rFonts w:ascii="Times New Roman" w:eastAsia="Times New Roman" w:hAnsi="Times New Roman" w:cs="Times New Roman"/>
          <w:sz w:val="24"/>
          <w:szCs w:val="24"/>
          <w:lang w:eastAsia="ru-RU"/>
        </w:rPr>
        <w:t>_________</w:t>
      </w:r>
    </w:p>
    <w:p w14:paraId="607055AD" w14:textId="45CDC96C" w:rsidR="00180489" w:rsidRPr="00673D3A" w:rsidRDefault="00180489" w:rsidP="00180489">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73D3A">
        <w:rPr>
          <w:rFonts w:ascii="Times New Roman" w:eastAsia="Times New Roman" w:hAnsi="Times New Roman" w:cs="Times New Roman"/>
          <w:sz w:val="24"/>
          <w:szCs w:val="24"/>
          <w:vertAlign w:val="superscript"/>
        </w:rPr>
        <w:t xml:space="preserve">(указать </w:t>
      </w:r>
      <w:r w:rsidR="0081574E">
        <w:rPr>
          <w:rFonts w:ascii="Times New Roman" w:eastAsia="Times New Roman" w:hAnsi="Times New Roman" w:cs="Times New Roman"/>
          <w:sz w:val="24"/>
          <w:szCs w:val="24"/>
          <w:vertAlign w:val="superscript"/>
        </w:rPr>
        <w:t>наименование выставки, страну и даты проведения выставки</w:t>
      </w:r>
      <w:r w:rsidRPr="00673D3A">
        <w:rPr>
          <w:rFonts w:ascii="Times New Roman" w:eastAsia="Times New Roman" w:hAnsi="Times New Roman" w:cs="Times New Roman"/>
          <w:sz w:val="24"/>
          <w:szCs w:val="24"/>
          <w:vertAlign w:val="superscript"/>
        </w:rPr>
        <w:t>)</w:t>
      </w:r>
    </w:p>
    <w:p w14:paraId="5093A9A2"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DF993F"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Ожидаемый эффект (цель) от предоставленной услуги:</w:t>
      </w:r>
    </w:p>
    <w:p w14:paraId="5C06E738" w14:textId="2B0CCC3F" w:rsidR="00180489" w:rsidRPr="00673D3A" w:rsidRDefault="00180489" w:rsidP="00180489">
      <w:pPr>
        <w:spacing w:after="0" w:line="240" w:lineRule="auto"/>
        <w:rPr>
          <w:rFonts w:ascii="Times New Roman" w:hAnsi="Times New Roman" w:cs="Times New Roman"/>
          <w:sz w:val="24"/>
          <w:szCs w:val="24"/>
        </w:rPr>
      </w:pPr>
      <w:r w:rsidRPr="00673D3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r w:rsidR="0011530F">
        <w:rPr>
          <w:rFonts w:ascii="Times New Roman" w:eastAsia="Times New Roman" w:hAnsi="Times New Roman" w:cs="Times New Roman"/>
          <w:sz w:val="24"/>
          <w:szCs w:val="24"/>
          <w:lang w:eastAsia="ru-RU"/>
        </w:rPr>
        <w:t>__________</w:t>
      </w:r>
      <w:r w:rsidRPr="00673D3A">
        <w:rPr>
          <w:rFonts w:ascii="Times New Roman" w:eastAsia="Times New Roman" w:hAnsi="Times New Roman" w:cs="Times New Roman"/>
          <w:sz w:val="24"/>
          <w:szCs w:val="24"/>
          <w:lang w:eastAsia="ru-RU"/>
        </w:rPr>
        <w:t>___________</w:t>
      </w:r>
    </w:p>
    <w:p w14:paraId="0FE12750" w14:textId="6161B3C3"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Заявитель: _____________________________________________________________________________</w:t>
      </w:r>
    </w:p>
    <w:p w14:paraId="34B4E171" w14:textId="4767CB54" w:rsidR="0011530F" w:rsidRDefault="00180489" w:rsidP="001153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____________________________________________________________</w:t>
      </w:r>
      <w:r w:rsidR="0011530F">
        <w:rPr>
          <w:rFonts w:ascii="Times New Roman" w:eastAsia="Times New Roman" w:hAnsi="Times New Roman" w:cs="Times New Roman"/>
          <w:sz w:val="24"/>
          <w:szCs w:val="24"/>
          <w:lang w:eastAsia="ru-RU"/>
        </w:rPr>
        <w:t>___</w:t>
      </w:r>
      <w:r w:rsidRPr="00673D3A">
        <w:rPr>
          <w:rFonts w:ascii="Times New Roman" w:eastAsia="Times New Roman" w:hAnsi="Times New Roman" w:cs="Times New Roman"/>
          <w:sz w:val="24"/>
          <w:szCs w:val="24"/>
          <w:lang w:eastAsia="ru-RU"/>
        </w:rPr>
        <w:t>___________________</w:t>
      </w:r>
    </w:p>
    <w:p w14:paraId="69363E82" w14:textId="70ABEC29" w:rsidR="00180489" w:rsidRPr="00673D3A" w:rsidRDefault="0011530F" w:rsidP="00180489">
      <w:pPr>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673D3A">
        <w:rPr>
          <w:rFonts w:ascii="Times New Roman" w:eastAsia="Times New Roman" w:hAnsi="Times New Roman" w:cs="Times New Roman"/>
          <w:i/>
          <w:sz w:val="16"/>
          <w:szCs w:val="16"/>
          <w:lang w:eastAsia="ru-RU"/>
        </w:rPr>
        <w:t>(полное наименование юридического лица в соответствии с учредительными документами)</w:t>
      </w:r>
      <w:r w:rsidRPr="00673D3A">
        <w:rPr>
          <w:rFonts w:ascii="Times New Roman" w:eastAsia="Times New Roman" w:hAnsi="Times New Roman" w:cs="Times New Roman"/>
          <w:sz w:val="16"/>
          <w:szCs w:val="16"/>
          <w:lang w:eastAsia="ru-RU"/>
        </w:rPr>
        <w:t xml:space="preserve"> </w:t>
      </w:r>
      <w:r w:rsidR="00180489" w:rsidRPr="00673D3A">
        <w:rPr>
          <w:rFonts w:ascii="Times New Roman" w:eastAsia="Times New Roman" w:hAnsi="Times New Roman" w:cs="Times New Roman"/>
          <w:i/>
          <w:sz w:val="16"/>
          <w:szCs w:val="16"/>
          <w:lang w:eastAsia="ru-RU"/>
        </w:rPr>
        <w:t>(Ф.И.О. индивидуального предпринимателя)</w:t>
      </w:r>
    </w:p>
    <w:p w14:paraId="6108EC72"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63CED8"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Сведения о государственной регистрации:</w:t>
      </w:r>
    </w:p>
    <w:p w14:paraId="460310DB" w14:textId="77777777" w:rsidR="00180489" w:rsidRPr="00673D3A" w:rsidRDefault="00180489" w:rsidP="0018048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73D3A">
        <w:rPr>
          <w:rFonts w:ascii="Times New Roman" w:eastAsia="Times New Roman" w:hAnsi="Times New Roman" w:cs="Times New Roman"/>
          <w:sz w:val="24"/>
          <w:szCs w:val="24"/>
          <w:lang w:eastAsia="ru-RU"/>
        </w:rPr>
        <w:t xml:space="preserve">ИНН/КПП/ОГРН </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i/>
          <w:sz w:val="16"/>
          <w:szCs w:val="16"/>
          <w:lang w:eastAsia="ru-RU"/>
        </w:rPr>
        <w:t>для юридического лица</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sz w:val="24"/>
          <w:szCs w:val="24"/>
          <w:lang w:eastAsia="ru-RU"/>
        </w:rPr>
        <w:t xml:space="preserve">, ИНН/ОГРНИП </w:t>
      </w:r>
      <w:r w:rsidRPr="00673D3A">
        <w:rPr>
          <w:rFonts w:ascii="Times New Roman" w:eastAsia="Times New Roman" w:hAnsi="Times New Roman" w:cs="Times New Roman"/>
          <w:sz w:val="16"/>
          <w:szCs w:val="16"/>
          <w:lang w:eastAsia="ru-RU"/>
        </w:rPr>
        <w:t>(</w:t>
      </w:r>
      <w:r w:rsidRPr="00673D3A">
        <w:rPr>
          <w:rFonts w:ascii="Times New Roman" w:eastAsia="Times New Roman" w:hAnsi="Times New Roman" w:cs="Times New Roman"/>
          <w:i/>
          <w:sz w:val="16"/>
          <w:szCs w:val="16"/>
          <w:lang w:eastAsia="ru-RU"/>
        </w:rPr>
        <w:t>для индивидуального предпринимателя)</w:t>
      </w:r>
    </w:p>
    <w:p w14:paraId="7EAA79F8" w14:textId="1984E9AD"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__________________________________________________________</w:t>
      </w:r>
      <w:r w:rsidR="0011530F">
        <w:rPr>
          <w:rFonts w:ascii="Times New Roman" w:eastAsia="Times New Roman" w:hAnsi="Times New Roman" w:cs="Times New Roman"/>
          <w:sz w:val="24"/>
          <w:szCs w:val="24"/>
          <w:lang w:eastAsia="ru-RU"/>
        </w:rPr>
        <w:t>_____</w:t>
      </w:r>
      <w:r w:rsidRPr="00673D3A">
        <w:rPr>
          <w:rFonts w:ascii="Times New Roman" w:eastAsia="Times New Roman" w:hAnsi="Times New Roman" w:cs="Times New Roman"/>
          <w:sz w:val="24"/>
          <w:szCs w:val="24"/>
          <w:lang w:eastAsia="ru-RU"/>
        </w:rPr>
        <w:t>___________________</w:t>
      </w:r>
    </w:p>
    <w:p w14:paraId="6D162C2E" w14:textId="77777777" w:rsidR="00180489" w:rsidRPr="00673D3A" w:rsidRDefault="00180489" w:rsidP="0018048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06A9E21E" w14:textId="77777777" w:rsidR="00180489" w:rsidRPr="00673D3A" w:rsidRDefault="00180489" w:rsidP="00180489">
      <w:pPr>
        <w:autoSpaceDE w:val="0"/>
        <w:autoSpaceDN w:val="0"/>
        <w:adjustRightInd w:val="0"/>
        <w:spacing w:after="0" w:line="240" w:lineRule="auto"/>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 xml:space="preserve">4. Контактный телефон, факс, </w:t>
      </w:r>
      <w:r w:rsidRPr="00673D3A">
        <w:rPr>
          <w:rFonts w:ascii="Times New Roman" w:eastAsia="Times New Roman" w:hAnsi="Times New Roman" w:cs="Times New Roman"/>
          <w:sz w:val="24"/>
          <w:szCs w:val="24"/>
          <w:lang w:val="en-US" w:eastAsia="ru-RU"/>
        </w:rPr>
        <w:t>e</w:t>
      </w:r>
      <w:r w:rsidRPr="00673D3A">
        <w:rPr>
          <w:rFonts w:ascii="Times New Roman" w:eastAsia="Times New Roman" w:hAnsi="Times New Roman" w:cs="Times New Roman"/>
          <w:sz w:val="24"/>
          <w:szCs w:val="24"/>
          <w:lang w:eastAsia="ru-RU"/>
        </w:rPr>
        <w:t>-</w:t>
      </w:r>
      <w:r w:rsidRPr="00673D3A">
        <w:rPr>
          <w:rFonts w:ascii="Times New Roman" w:eastAsia="Times New Roman" w:hAnsi="Times New Roman" w:cs="Times New Roman"/>
          <w:sz w:val="24"/>
          <w:szCs w:val="24"/>
          <w:lang w:val="en-US" w:eastAsia="ru-RU"/>
        </w:rPr>
        <w:t>mail</w:t>
      </w:r>
      <w:r w:rsidRPr="00673D3A">
        <w:rPr>
          <w:rFonts w:ascii="Times New Roman" w:eastAsia="Times New Roman" w:hAnsi="Times New Roman" w:cs="Times New Roman"/>
          <w:sz w:val="24"/>
          <w:szCs w:val="24"/>
          <w:lang w:eastAsia="ru-RU"/>
        </w:rPr>
        <w:t xml:space="preserve">, контактное лицо: </w:t>
      </w:r>
    </w:p>
    <w:p w14:paraId="3E5440B0" w14:textId="70741D50"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r w:rsidR="0011530F">
        <w:rPr>
          <w:rFonts w:ascii="Times New Roman" w:eastAsia="Times New Roman" w:hAnsi="Times New Roman" w:cs="Times New Roman"/>
          <w:sz w:val="24"/>
          <w:szCs w:val="24"/>
          <w:lang w:eastAsia="ru-RU"/>
        </w:rPr>
        <w:t>___________</w:t>
      </w:r>
      <w:r w:rsidRPr="00673D3A">
        <w:rPr>
          <w:rFonts w:ascii="Times New Roman" w:eastAsia="Times New Roman" w:hAnsi="Times New Roman" w:cs="Times New Roman"/>
          <w:sz w:val="24"/>
          <w:szCs w:val="24"/>
          <w:lang w:eastAsia="ru-RU"/>
        </w:rPr>
        <w:t>______________________</w:t>
      </w:r>
    </w:p>
    <w:p w14:paraId="414264B9" w14:textId="77777777" w:rsidR="00180489" w:rsidRPr="00673D3A" w:rsidRDefault="00180489"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484549" w14:textId="77777777" w:rsidR="0081574E" w:rsidRDefault="00180489" w:rsidP="00180489">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eastAsia="Times New Roman" w:hAnsi="Times New Roman" w:cs="Times New Roman"/>
          <w:sz w:val="24"/>
          <w:szCs w:val="24"/>
          <w:lang w:eastAsia="ru-RU"/>
        </w:rPr>
        <w:t xml:space="preserve">5. Настоящим заявитель подтверждает, что </w:t>
      </w:r>
      <w:r w:rsidRPr="00673D3A">
        <w:rPr>
          <w:rFonts w:ascii="Times New Roman" w:hAnsi="Times New Roman" w:cs="Times New Roman"/>
          <w:sz w:val="24"/>
          <w:szCs w:val="24"/>
          <w:lang w:eastAsia="ru-RU"/>
        </w:rPr>
        <w:t xml:space="preserve">в отношении </w:t>
      </w:r>
    </w:p>
    <w:p w14:paraId="0C448BD6" w14:textId="6BC17A5B" w:rsidR="0081574E" w:rsidRDefault="00180489" w:rsidP="00180489">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__________________________________</w:t>
      </w:r>
      <w:r w:rsidR="0081574E">
        <w:rPr>
          <w:rFonts w:ascii="Times New Roman" w:hAnsi="Times New Roman" w:cs="Times New Roman"/>
          <w:sz w:val="24"/>
          <w:szCs w:val="24"/>
          <w:lang w:eastAsia="ru-RU"/>
        </w:rPr>
        <w:t>____________</w:t>
      </w:r>
      <w:r w:rsidR="0007460F">
        <w:rPr>
          <w:rFonts w:ascii="Times New Roman" w:hAnsi="Times New Roman" w:cs="Times New Roman"/>
          <w:sz w:val="24"/>
          <w:szCs w:val="24"/>
          <w:lang w:eastAsia="ru-RU"/>
        </w:rPr>
        <w:t>_____</w:t>
      </w:r>
      <w:r w:rsidR="0081574E">
        <w:rPr>
          <w:rFonts w:ascii="Times New Roman" w:hAnsi="Times New Roman" w:cs="Times New Roman"/>
          <w:sz w:val="24"/>
          <w:szCs w:val="24"/>
          <w:lang w:eastAsia="ru-RU"/>
        </w:rPr>
        <w:t>______________________________</w:t>
      </w:r>
      <w:r w:rsidRPr="00673D3A">
        <w:rPr>
          <w:rFonts w:ascii="Times New Roman" w:hAnsi="Times New Roman" w:cs="Times New Roman"/>
          <w:sz w:val="24"/>
          <w:szCs w:val="24"/>
          <w:lang w:eastAsia="ru-RU"/>
        </w:rPr>
        <w:t>_</w:t>
      </w:r>
    </w:p>
    <w:p w14:paraId="23DFB779" w14:textId="588E5347" w:rsidR="0081574E" w:rsidRPr="0081574E" w:rsidRDefault="00180489" w:rsidP="0081574E">
      <w:pPr>
        <w:autoSpaceDE w:val="0"/>
        <w:autoSpaceDN w:val="0"/>
        <w:adjustRightInd w:val="0"/>
        <w:spacing w:after="0" w:line="240" w:lineRule="auto"/>
        <w:jc w:val="center"/>
        <w:rPr>
          <w:rFonts w:ascii="Times New Roman" w:hAnsi="Times New Roman" w:cs="Times New Roman"/>
          <w:i/>
          <w:sz w:val="24"/>
          <w:szCs w:val="24"/>
          <w:vertAlign w:val="superscript"/>
          <w:lang w:eastAsia="ru-RU"/>
        </w:rPr>
      </w:pPr>
      <w:r w:rsidRPr="0081574E">
        <w:rPr>
          <w:rFonts w:ascii="Times New Roman" w:hAnsi="Times New Roman" w:cs="Times New Roman"/>
          <w:i/>
          <w:sz w:val="24"/>
          <w:szCs w:val="24"/>
          <w:vertAlign w:val="superscript"/>
          <w:lang w:eastAsia="ru-RU"/>
        </w:rPr>
        <w:t>(полное наименование юридического лица/ ФИО индивидуального предпринимателя)</w:t>
      </w:r>
    </w:p>
    <w:p w14:paraId="6F581C16" w14:textId="77777777" w:rsidR="0081574E" w:rsidRDefault="00180489" w:rsidP="00180489">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 xml:space="preserve">по состоянию на </w:t>
      </w:r>
      <w:r w:rsidR="0081574E">
        <w:rPr>
          <w:rFonts w:ascii="Times New Roman" w:hAnsi="Times New Roman" w:cs="Times New Roman"/>
          <w:sz w:val="24"/>
          <w:szCs w:val="24"/>
          <w:lang w:eastAsia="ru-RU"/>
        </w:rPr>
        <w:t>дату подачи настоящей заявки</w:t>
      </w:r>
      <w:r w:rsidRPr="00673D3A">
        <w:rPr>
          <w:rFonts w:ascii="Times New Roman" w:hAnsi="Times New Roman" w:cs="Times New Roman"/>
          <w:sz w:val="24"/>
          <w:szCs w:val="24"/>
          <w:lang w:eastAsia="ru-RU"/>
        </w:rPr>
        <w:t xml:space="preserve"> не принято решение о ликвидации, не проводятся процедуры ликвидации, отсутствует решение арбитражного суда о введении в отношении </w:t>
      </w:r>
    </w:p>
    <w:p w14:paraId="7EA2B921" w14:textId="5AE4E0E0" w:rsidR="0081574E" w:rsidRDefault="0081574E" w:rsidP="0081574E">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__________________________________</w:t>
      </w:r>
      <w:r>
        <w:rPr>
          <w:rFonts w:ascii="Times New Roman" w:hAnsi="Times New Roman" w:cs="Times New Roman"/>
          <w:sz w:val="24"/>
          <w:szCs w:val="24"/>
          <w:lang w:eastAsia="ru-RU"/>
        </w:rPr>
        <w:t>______________________________________</w:t>
      </w:r>
      <w:r w:rsidR="0007460F">
        <w:rPr>
          <w:rFonts w:ascii="Times New Roman" w:hAnsi="Times New Roman" w:cs="Times New Roman"/>
          <w:sz w:val="24"/>
          <w:szCs w:val="24"/>
          <w:lang w:eastAsia="ru-RU"/>
        </w:rPr>
        <w:t>_____</w:t>
      </w:r>
      <w:r>
        <w:rPr>
          <w:rFonts w:ascii="Times New Roman" w:hAnsi="Times New Roman" w:cs="Times New Roman"/>
          <w:sz w:val="24"/>
          <w:szCs w:val="24"/>
          <w:lang w:eastAsia="ru-RU"/>
        </w:rPr>
        <w:t>____</w:t>
      </w:r>
      <w:r w:rsidRPr="00673D3A">
        <w:rPr>
          <w:rFonts w:ascii="Times New Roman" w:hAnsi="Times New Roman" w:cs="Times New Roman"/>
          <w:sz w:val="24"/>
          <w:szCs w:val="24"/>
          <w:lang w:eastAsia="ru-RU"/>
        </w:rPr>
        <w:t>_</w:t>
      </w:r>
    </w:p>
    <w:p w14:paraId="43A5288A" w14:textId="77777777" w:rsidR="0081574E" w:rsidRPr="0081574E" w:rsidRDefault="0081574E" w:rsidP="0081574E">
      <w:pPr>
        <w:autoSpaceDE w:val="0"/>
        <w:autoSpaceDN w:val="0"/>
        <w:adjustRightInd w:val="0"/>
        <w:spacing w:after="0" w:line="240" w:lineRule="auto"/>
        <w:jc w:val="center"/>
        <w:rPr>
          <w:rFonts w:ascii="Times New Roman" w:hAnsi="Times New Roman" w:cs="Times New Roman"/>
          <w:i/>
          <w:sz w:val="24"/>
          <w:szCs w:val="24"/>
          <w:vertAlign w:val="superscript"/>
          <w:lang w:eastAsia="ru-RU"/>
        </w:rPr>
      </w:pPr>
      <w:r w:rsidRPr="0081574E">
        <w:rPr>
          <w:rFonts w:ascii="Times New Roman" w:hAnsi="Times New Roman" w:cs="Times New Roman"/>
          <w:i/>
          <w:sz w:val="24"/>
          <w:szCs w:val="24"/>
          <w:vertAlign w:val="superscript"/>
          <w:lang w:eastAsia="ru-RU"/>
        </w:rPr>
        <w:t>(полное наименование юридического лица/ ФИО индивидуального предпринимателя)</w:t>
      </w:r>
    </w:p>
    <w:p w14:paraId="339939D3" w14:textId="396F3B01" w:rsidR="0081574E" w:rsidRDefault="00180489" w:rsidP="0081574E">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 xml:space="preserve">какой-либо из процедур банкротства, или о признании </w:t>
      </w:r>
    </w:p>
    <w:p w14:paraId="16BDC611" w14:textId="65411DB7" w:rsidR="0081574E" w:rsidRDefault="0081574E" w:rsidP="0081574E">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__________________________________</w:t>
      </w:r>
      <w:r>
        <w:rPr>
          <w:rFonts w:ascii="Times New Roman" w:hAnsi="Times New Roman" w:cs="Times New Roman"/>
          <w:sz w:val="24"/>
          <w:szCs w:val="24"/>
          <w:lang w:eastAsia="ru-RU"/>
        </w:rPr>
        <w:t>________________________________________</w:t>
      </w:r>
      <w:r w:rsidR="0007460F">
        <w:rPr>
          <w:rFonts w:ascii="Times New Roman" w:hAnsi="Times New Roman" w:cs="Times New Roman"/>
          <w:sz w:val="24"/>
          <w:szCs w:val="24"/>
          <w:lang w:eastAsia="ru-RU"/>
        </w:rPr>
        <w:t>_____</w:t>
      </w:r>
      <w:r>
        <w:rPr>
          <w:rFonts w:ascii="Times New Roman" w:hAnsi="Times New Roman" w:cs="Times New Roman"/>
          <w:sz w:val="24"/>
          <w:szCs w:val="24"/>
          <w:lang w:eastAsia="ru-RU"/>
        </w:rPr>
        <w:t>__</w:t>
      </w:r>
      <w:r w:rsidRPr="00673D3A">
        <w:rPr>
          <w:rFonts w:ascii="Times New Roman" w:hAnsi="Times New Roman" w:cs="Times New Roman"/>
          <w:sz w:val="24"/>
          <w:szCs w:val="24"/>
          <w:lang w:eastAsia="ru-RU"/>
        </w:rPr>
        <w:t>_</w:t>
      </w:r>
    </w:p>
    <w:p w14:paraId="096447BB" w14:textId="77777777" w:rsidR="0081574E" w:rsidRPr="0081574E" w:rsidRDefault="0081574E" w:rsidP="0081574E">
      <w:pPr>
        <w:autoSpaceDE w:val="0"/>
        <w:autoSpaceDN w:val="0"/>
        <w:adjustRightInd w:val="0"/>
        <w:spacing w:after="0" w:line="240" w:lineRule="auto"/>
        <w:jc w:val="center"/>
        <w:rPr>
          <w:rFonts w:ascii="Times New Roman" w:hAnsi="Times New Roman" w:cs="Times New Roman"/>
          <w:i/>
          <w:sz w:val="24"/>
          <w:szCs w:val="24"/>
          <w:vertAlign w:val="superscript"/>
          <w:lang w:eastAsia="ru-RU"/>
        </w:rPr>
      </w:pPr>
      <w:r w:rsidRPr="0081574E">
        <w:rPr>
          <w:rFonts w:ascii="Times New Roman" w:hAnsi="Times New Roman" w:cs="Times New Roman"/>
          <w:i/>
          <w:sz w:val="24"/>
          <w:szCs w:val="24"/>
          <w:vertAlign w:val="superscript"/>
          <w:lang w:eastAsia="ru-RU"/>
        </w:rPr>
        <w:t>(полное наименование юридического лица/ ФИО индивидуального предпринимателя)</w:t>
      </w:r>
    </w:p>
    <w:p w14:paraId="2B1EDD4F" w14:textId="6581A1F2" w:rsidR="00180489" w:rsidRDefault="00180489" w:rsidP="00180489">
      <w:pPr>
        <w:autoSpaceDE w:val="0"/>
        <w:autoSpaceDN w:val="0"/>
        <w:adjustRightInd w:val="0"/>
        <w:spacing w:after="0" w:line="240" w:lineRule="auto"/>
        <w:jc w:val="both"/>
        <w:rPr>
          <w:rFonts w:ascii="Times New Roman" w:hAnsi="Times New Roman" w:cs="Times New Roman"/>
          <w:sz w:val="24"/>
          <w:szCs w:val="24"/>
          <w:lang w:eastAsia="ru-RU"/>
        </w:rPr>
      </w:pPr>
      <w:r w:rsidRPr="00673D3A">
        <w:rPr>
          <w:rFonts w:ascii="Times New Roman" w:hAnsi="Times New Roman" w:cs="Times New Roman"/>
          <w:sz w:val="24"/>
          <w:szCs w:val="24"/>
          <w:lang w:eastAsia="ru-RU"/>
        </w:rPr>
        <w:t xml:space="preserve">несостоятельным (банкротом) и об открытии конкурсного </w:t>
      </w:r>
      <w:r w:rsidRPr="004049C9">
        <w:rPr>
          <w:rFonts w:ascii="Times New Roman" w:hAnsi="Times New Roman" w:cs="Times New Roman"/>
          <w:sz w:val="24"/>
          <w:szCs w:val="24"/>
          <w:lang w:eastAsia="ru-RU"/>
        </w:rPr>
        <w:t>производства, деятельность не приостановлена в порядке, установленном Кодексом Российской Федерации об административных правонарушениях.</w:t>
      </w:r>
    </w:p>
    <w:p w14:paraId="392E9E6D" w14:textId="4C808973" w:rsidR="0081574E" w:rsidRDefault="0081574E" w:rsidP="00180489">
      <w:pPr>
        <w:autoSpaceDE w:val="0"/>
        <w:autoSpaceDN w:val="0"/>
        <w:adjustRightInd w:val="0"/>
        <w:spacing w:after="0" w:line="240" w:lineRule="auto"/>
        <w:jc w:val="both"/>
        <w:rPr>
          <w:rFonts w:ascii="Times New Roman" w:hAnsi="Times New Roman" w:cs="Times New Roman"/>
          <w:sz w:val="24"/>
          <w:szCs w:val="24"/>
          <w:lang w:eastAsia="ru-RU"/>
        </w:rPr>
      </w:pPr>
    </w:p>
    <w:p w14:paraId="749ABECD" w14:textId="02A4E3C3" w:rsidR="009A34AC" w:rsidRDefault="0081574E" w:rsidP="0018048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 Настоящим Заявитель подтверждает, что</w:t>
      </w:r>
      <w:r w:rsidR="009A34AC">
        <w:rPr>
          <w:rFonts w:ascii="Times New Roman" w:hAnsi="Times New Roman" w:cs="Times New Roman"/>
          <w:sz w:val="24"/>
          <w:szCs w:val="24"/>
          <w:lang w:eastAsia="ru-RU"/>
        </w:rPr>
        <w:t xml:space="preserve"> по результатам</w:t>
      </w:r>
      <w:r w:rsidR="00450713">
        <w:rPr>
          <w:rFonts w:ascii="Times New Roman" w:hAnsi="Times New Roman" w:cs="Times New Roman"/>
          <w:sz w:val="24"/>
          <w:szCs w:val="24"/>
          <w:lang w:eastAsia="ru-RU"/>
        </w:rPr>
        <w:t xml:space="preserve"> </w:t>
      </w:r>
      <w:r w:rsidR="009A34AC">
        <w:rPr>
          <w:rFonts w:ascii="Times New Roman" w:hAnsi="Times New Roman" w:cs="Times New Roman"/>
          <w:sz w:val="24"/>
          <w:szCs w:val="24"/>
          <w:lang w:eastAsia="ru-RU"/>
        </w:rPr>
        <w:t>202</w:t>
      </w:r>
      <w:r w:rsidR="00EE1148">
        <w:rPr>
          <w:rFonts w:ascii="Times New Roman" w:hAnsi="Times New Roman" w:cs="Times New Roman"/>
          <w:sz w:val="24"/>
          <w:szCs w:val="24"/>
          <w:lang w:eastAsia="ru-RU"/>
        </w:rPr>
        <w:t>3</w:t>
      </w:r>
      <w:r w:rsidR="009A34AC">
        <w:rPr>
          <w:rFonts w:ascii="Times New Roman" w:hAnsi="Times New Roman" w:cs="Times New Roman"/>
          <w:sz w:val="24"/>
          <w:szCs w:val="24"/>
          <w:lang w:eastAsia="ru-RU"/>
        </w:rPr>
        <w:t xml:space="preserve"> г.:</w:t>
      </w:r>
    </w:p>
    <w:p w14:paraId="0F0AB23D" w14:textId="74A5B4D8" w:rsidR="009A34AC" w:rsidRPr="00EE1148" w:rsidRDefault="009A34AC" w:rsidP="00180489">
      <w:pPr>
        <w:autoSpaceDE w:val="0"/>
        <w:autoSpaceDN w:val="0"/>
        <w:adjustRightInd w:val="0"/>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 выручка от реализации товаров (работ, услуг) на экспорт </w:t>
      </w:r>
      <w:r w:rsidR="008E68BF">
        <w:rPr>
          <w:rFonts w:ascii="Times New Roman" w:hAnsi="Times New Roman" w:cs="Times New Roman"/>
          <w:sz w:val="24"/>
          <w:szCs w:val="24"/>
          <w:lang w:eastAsia="ru-RU"/>
        </w:rPr>
        <w:t>составила</w:t>
      </w:r>
      <w:r w:rsidR="004272D5">
        <w:rPr>
          <w:rFonts w:ascii="Times New Roman" w:hAnsi="Times New Roman" w:cs="Times New Roman"/>
          <w:sz w:val="24"/>
          <w:szCs w:val="24"/>
          <w:lang w:eastAsia="ru-RU"/>
        </w:rPr>
        <w:t>___________________</w:t>
      </w:r>
      <w:r w:rsidR="00EE1148">
        <w:rPr>
          <w:rFonts w:ascii="Times New Roman" w:hAnsi="Times New Roman" w:cs="Times New Roman"/>
          <w:sz w:val="24"/>
          <w:szCs w:val="24"/>
          <w:lang w:eastAsia="ru-RU"/>
        </w:rPr>
        <w:t>;</w:t>
      </w:r>
    </w:p>
    <w:p w14:paraId="770FF737" w14:textId="77777777" w:rsidR="008B50CA" w:rsidRDefault="009A34AC" w:rsidP="0018048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объем налоговых поступлений в бюджеты всех уровней </w:t>
      </w:r>
      <w:r w:rsidR="008B50CA">
        <w:rPr>
          <w:rFonts w:ascii="Times New Roman" w:hAnsi="Times New Roman" w:cs="Times New Roman"/>
          <w:sz w:val="24"/>
          <w:szCs w:val="24"/>
          <w:lang w:eastAsia="ru-RU"/>
        </w:rPr>
        <w:t>бюджетной системы Российской Федерации в размере ___________________________;</w:t>
      </w:r>
    </w:p>
    <w:p w14:paraId="19F2CBD7" w14:textId="36FF981D" w:rsidR="008B50CA" w:rsidRDefault="008B50CA" w:rsidP="0018048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количество вновь созданных рабочих мест _________________</w:t>
      </w:r>
      <w:r w:rsidR="00D62B66">
        <w:rPr>
          <w:rFonts w:ascii="Times New Roman" w:hAnsi="Times New Roman" w:cs="Times New Roman"/>
          <w:sz w:val="24"/>
          <w:szCs w:val="24"/>
          <w:lang w:eastAsia="ru-RU"/>
        </w:rPr>
        <w:t>.</w:t>
      </w:r>
    </w:p>
    <w:p w14:paraId="7A25D00C" w14:textId="577935BB" w:rsidR="0081574E" w:rsidRPr="004049C9" w:rsidRDefault="008B50CA" w:rsidP="001804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D62B66">
        <w:rPr>
          <w:rFonts w:ascii="Times New Roman" w:hAnsi="Times New Roman" w:cs="Times New Roman"/>
          <w:sz w:val="24"/>
          <w:szCs w:val="24"/>
          <w:lang w:eastAsia="ru-RU"/>
        </w:rPr>
        <w:t>Заявитель</w:t>
      </w:r>
      <w:r w:rsidR="0081574E">
        <w:rPr>
          <w:rFonts w:ascii="Times New Roman" w:hAnsi="Times New Roman" w:cs="Times New Roman"/>
          <w:sz w:val="24"/>
          <w:szCs w:val="24"/>
          <w:lang w:eastAsia="ru-RU"/>
        </w:rPr>
        <w:t>_____________ (</w:t>
      </w:r>
      <w:r w:rsidR="0081574E" w:rsidRPr="0081574E">
        <w:rPr>
          <w:rFonts w:ascii="Times New Roman" w:hAnsi="Times New Roman" w:cs="Times New Roman"/>
          <w:i/>
          <w:iCs/>
          <w:sz w:val="24"/>
          <w:szCs w:val="24"/>
          <w:lang w:eastAsia="ru-RU"/>
        </w:rPr>
        <w:t>имеет/ не имеет</w:t>
      </w:r>
      <w:r w:rsidR="0081574E">
        <w:rPr>
          <w:rFonts w:ascii="Times New Roman" w:hAnsi="Times New Roman" w:cs="Times New Roman"/>
          <w:sz w:val="24"/>
          <w:szCs w:val="24"/>
          <w:lang w:eastAsia="ru-RU"/>
        </w:rPr>
        <w:t>) опыт участия в международных выставочно-ярмарочных и конгрессных мероприятиях</w:t>
      </w:r>
      <w:r w:rsidR="00D62B66">
        <w:rPr>
          <w:rFonts w:ascii="Times New Roman" w:hAnsi="Times New Roman" w:cs="Times New Roman"/>
          <w:sz w:val="24"/>
          <w:szCs w:val="24"/>
          <w:lang w:eastAsia="ru-RU"/>
        </w:rPr>
        <w:t xml:space="preserve"> в 2023 г</w:t>
      </w:r>
      <w:r w:rsidR="0081574E">
        <w:rPr>
          <w:rFonts w:ascii="Times New Roman" w:hAnsi="Times New Roman" w:cs="Times New Roman"/>
          <w:sz w:val="24"/>
          <w:szCs w:val="24"/>
          <w:lang w:eastAsia="ru-RU"/>
        </w:rPr>
        <w:t xml:space="preserve">. </w:t>
      </w:r>
    </w:p>
    <w:p w14:paraId="5A1CD9D8" w14:textId="77777777" w:rsidR="00180489" w:rsidRDefault="00180489" w:rsidP="00180489">
      <w:pPr>
        <w:tabs>
          <w:tab w:val="left" w:pos="426"/>
          <w:tab w:val="left" w:pos="567"/>
          <w:tab w:val="left" w:pos="1134"/>
        </w:tabs>
        <w:suppressAutoHyphens w:val="0"/>
        <w:spacing w:after="0" w:line="240" w:lineRule="auto"/>
        <w:contextualSpacing/>
        <w:jc w:val="both"/>
        <w:rPr>
          <w:rFonts w:ascii="Times New Roman" w:eastAsia="Times New Roman" w:hAnsi="Times New Roman" w:cs="Times New Roman"/>
          <w:i/>
          <w:sz w:val="16"/>
          <w:szCs w:val="16"/>
          <w:lang w:eastAsia="ru-RU"/>
        </w:rPr>
      </w:pPr>
    </w:p>
    <w:p w14:paraId="1FDE0B83" w14:textId="77777777" w:rsidR="00180489" w:rsidRPr="004049C9" w:rsidRDefault="00180489" w:rsidP="00180489">
      <w:pPr>
        <w:tabs>
          <w:tab w:val="left" w:pos="426"/>
          <w:tab w:val="left" w:pos="567"/>
          <w:tab w:val="left" w:pos="1134"/>
        </w:tabs>
        <w:suppressAutoHyphens w:val="0"/>
        <w:spacing w:after="0" w:line="240" w:lineRule="auto"/>
        <w:ind w:firstLine="567"/>
        <w:contextualSpacing/>
        <w:jc w:val="both"/>
        <w:rPr>
          <w:rFonts w:ascii="Times New Roman" w:hAnsi="Times New Roman" w:cs="Times New Roman"/>
          <w:bCs/>
          <w:i/>
          <w:sz w:val="20"/>
          <w:szCs w:val="20"/>
        </w:rPr>
      </w:pPr>
      <w:r w:rsidRPr="004049C9">
        <w:rPr>
          <w:rFonts w:ascii="Times New Roman" w:hAnsi="Times New Roman" w:cs="Times New Roman"/>
          <w:bCs/>
          <w:i/>
          <w:sz w:val="20"/>
          <w:szCs w:val="20"/>
        </w:rPr>
        <w:t>Заявитель ____________________________________________________ (дает/ не дает)</w:t>
      </w:r>
      <w:r>
        <w:rPr>
          <w:rFonts w:ascii="Times New Roman" w:hAnsi="Times New Roman" w:cs="Times New Roman"/>
          <w:bCs/>
          <w:i/>
          <w:sz w:val="20"/>
          <w:szCs w:val="20"/>
        </w:rPr>
        <w:t xml:space="preserve"> согласие а</w:t>
      </w:r>
      <w:r w:rsidRPr="004049C9">
        <w:rPr>
          <w:rFonts w:ascii="Times New Roman" w:hAnsi="Times New Roman" w:cs="Times New Roman"/>
          <w:bCs/>
          <w:i/>
          <w:sz w:val="20"/>
          <w:szCs w:val="20"/>
        </w:rPr>
        <w:t xml:space="preserve">втономной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Заявителя, указанных в настоящей заявке. </w:t>
      </w:r>
      <w:r w:rsidRPr="004C43B9">
        <w:rPr>
          <w:rFonts w:ascii="Times New Roman" w:hAnsi="Times New Roman" w:cs="Times New Roman"/>
          <w:bCs/>
          <w:i/>
          <w:sz w:val="20"/>
          <w:szCs w:val="20"/>
        </w:rPr>
        <w:t xml:space="preserve">Обработка персональных данных осуществляется Центром поддержки экспорта Волгоградской области с использованием и/или без использования средств автоматизации. При обработке персональных данных Центр поддержки экспорта Волгоградской области не ограничен в применении иных способов их обработки. Настоящее согласие 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4C43B9">
        <w:rPr>
          <w:rFonts w:ascii="Times New Roman" w:hAnsi="Times New Roman" w:cs="Times New Roman"/>
          <w:i/>
          <w:sz w:val="20"/>
          <w:szCs w:val="20"/>
          <w:lang w:eastAsia="ru-RU"/>
        </w:rPr>
        <w:t xml:space="preserve">Приказом Минэкономразвития России от 25.09.2019 №594, </w:t>
      </w:r>
      <w:r w:rsidRPr="004C43B9">
        <w:rPr>
          <w:rFonts w:ascii="Times New Roman" w:hAnsi="Times New Roman" w:cs="Times New Roman"/>
          <w:bCs/>
          <w:i/>
          <w:sz w:val="20"/>
          <w:szCs w:val="20"/>
        </w:rPr>
        <w:t xml:space="preserve">исполнения настоящего Соглашения, осуществления связи с Заявителем, информирования Заявителя о мерах поддержки, защиты прав и законных интересов Заявителя и Центра поддержки экспорта Волгоградской области, </w:t>
      </w:r>
      <w:r w:rsidRPr="004C43B9">
        <w:rPr>
          <w:rFonts w:ascii="Times New Roman" w:hAnsi="Times New Roman" w:cs="Times New Roman"/>
          <w:i/>
          <w:sz w:val="20"/>
          <w:szCs w:val="20"/>
        </w:rPr>
        <w:t>исполнения Центром поддержи экспорта Волгоградской области обязанностей,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w:t>
      </w:r>
      <w:r w:rsidRPr="004C43B9">
        <w:rPr>
          <w:rFonts w:ascii="Times New Roman" w:hAnsi="Times New Roman" w:cs="Times New Roman"/>
          <w:bCs/>
          <w:i/>
          <w:sz w:val="20"/>
          <w:szCs w:val="20"/>
        </w:rPr>
        <w:t>. Заявитель принимает решение о предоставлении своих персональных данных и дает согласие на их обработку своей волей и в своих интересах. Заявитель подтверждает, что он ознакомлен с положениями Федерального закона от 27.07.2006г. №152-ФЗ «О персональных данных», права</w:t>
      </w:r>
      <w:r w:rsidRPr="004049C9">
        <w:rPr>
          <w:rFonts w:ascii="Times New Roman" w:hAnsi="Times New Roman" w:cs="Times New Roman"/>
          <w:bCs/>
          <w:i/>
          <w:sz w:val="20"/>
          <w:szCs w:val="20"/>
        </w:rPr>
        <w:t xml:space="preserve"> и обязанности в области защиты персональных данных ему разъяснены. Центр поддержки экспорта принимает меры, предусмотренные ст. 18.1, 19 ФЗ «О защите персональных данных» </w:t>
      </w:r>
    </w:p>
    <w:p w14:paraId="246C647A" w14:textId="77777777" w:rsidR="00180489" w:rsidRPr="004049C9" w:rsidRDefault="00180489" w:rsidP="00180489">
      <w:pPr>
        <w:tabs>
          <w:tab w:val="left" w:pos="567"/>
          <w:tab w:val="left" w:pos="1134"/>
        </w:tabs>
        <w:spacing w:after="0" w:line="240" w:lineRule="auto"/>
        <w:ind w:firstLine="567"/>
        <w:contextualSpacing/>
        <w:jc w:val="both"/>
        <w:rPr>
          <w:rFonts w:ascii="Times New Roman" w:hAnsi="Times New Roman" w:cs="Times New Roman"/>
          <w:bCs/>
          <w:i/>
          <w:sz w:val="20"/>
          <w:szCs w:val="20"/>
        </w:rPr>
      </w:pPr>
      <w:r w:rsidRPr="004049C9">
        <w:rPr>
          <w:rFonts w:ascii="Times New Roman" w:hAnsi="Times New Roman" w:cs="Times New Roman"/>
          <w:bCs/>
          <w:i/>
          <w:sz w:val="20"/>
          <w:szCs w:val="20"/>
        </w:rPr>
        <w:t>Заявителю разъяснены и понятны юридические последствия отказа в предоставлении согласия на обработку персональных данных, в том числе право Центра поддержки экспорта Волгоградской области обрабатывать его персональные данные без получения указанного согласия в целях, способами, в объеме и в сроки, указанные в предыдущем абзаце, в случаях, предусмотренных действующим законодательством Российской Федерации.</w:t>
      </w:r>
    </w:p>
    <w:p w14:paraId="6D576586" w14:textId="77777777" w:rsidR="00180489" w:rsidRPr="004049C9" w:rsidRDefault="00180489" w:rsidP="00180489">
      <w:pPr>
        <w:tabs>
          <w:tab w:val="left" w:pos="567"/>
          <w:tab w:val="left" w:pos="1134"/>
        </w:tabs>
        <w:ind w:firstLine="567"/>
        <w:contextualSpacing/>
        <w:jc w:val="both"/>
        <w:rPr>
          <w:rFonts w:ascii="Times New Roman" w:hAnsi="Times New Roman" w:cs="Times New Roman"/>
          <w:bCs/>
          <w:sz w:val="24"/>
          <w:szCs w:val="24"/>
        </w:rPr>
      </w:pPr>
    </w:p>
    <w:p w14:paraId="4CDEB147" w14:textId="77777777" w:rsidR="00180489" w:rsidRPr="004049C9" w:rsidRDefault="00180489" w:rsidP="00180489">
      <w:pPr>
        <w:spacing w:after="0" w:line="240" w:lineRule="auto"/>
        <w:ind w:firstLine="708"/>
        <w:jc w:val="both"/>
        <w:rPr>
          <w:rFonts w:ascii="Times New Roman" w:eastAsia="Times New Roman" w:hAnsi="Times New Roman" w:cs="Times New Roman"/>
          <w:sz w:val="24"/>
          <w:szCs w:val="24"/>
        </w:rPr>
      </w:pPr>
      <w:r w:rsidRPr="004049C9">
        <w:rPr>
          <w:rFonts w:ascii="Times New Roman" w:eastAsia="Times New Roman" w:hAnsi="Times New Roman" w:cs="Times New Roman"/>
          <w:b/>
          <w:i/>
          <w:sz w:val="24"/>
          <w:szCs w:val="24"/>
        </w:rPr>
        <w:t>Приложение:</w:t>
      </w:r>
    </w:p>
    <w:p w14:paraId="1643C457" w14:textId="77777777" w:rsidR="00180489" w:rsidRPr="00673D3A" w:rsidRDefault="00180489" w:rsidP="00180489">
      <w:pPr>
        <w:widowControl w:val="0"/>
        <w:spacing w:after="0" w:line="240" w:lineRule="auto"/>
        <w:jc w:val="both"/>
        <w:rPr>
          <w:rFonts w:ascii="Times New Roman" w:hAnsi="Times New Roman" w:cs="Times New Roman"/>
          <w:sz w:val="24"/>
          <w:szCs w:val="24"/>
        </w:rPr>
      </w:pPr>
      <w:r w:rsidRPr="00673D3A">
        <w:rPr>
          <w:rFonts w:ascii="Times New Roman" w:eastAsia="Times New Roman" w:hAnsi="Times New Roman" w:cs="Times New Roman"/>
          <w:sz w:val="24"/>
          <w:szCs w:val="24"/>
        </w:rPr>
        <w:t>1. предварительное техническое задание на получение услуги;</w:t>
      </w:r>
    </w:p>
    <w:p w14:paraId="40D00563" w14:textId="02C993D6" w:rsidR="00180489" w:rsidRDefault="00180489" w:rsidP="00180489">
      <w:pPr>
        <w:widowControl w:val="0"/>
        <w:spacing w:after="0" w:line="240" w:lineRule="auto"/>
        <w:jc w:val="both"/>
        <w:rPr>
          <w:rFonts w:ascii="Times New Roman" w:hAnsi="Times New Roman" w:cs="Times New Roman"/>
          <w:sz w:val="24"/>
          <w:szCs w:val="24"/>
        </w:rPr>
      </w:pPr>
      <w:r w:rsidRPr="00673D3A">
        <w:rPr>
          <w:rFonts w:ascii="Times New Roman" w:hAnsi="Times New Roman" w:cs="Times New Roman"/>
          <w:sz w:val="24"/>
          <w:szCs w:val="24"/>
        </w:rPr>
        <w:t>2. карта партнера</w:t>
      </w:r>
    </w:p>
    <w:p w14:paraId="0A39337D" w14:textId="1781CCB0" w:rsidR="00100F2E" w:rsidRPr="00100F2E" w:rsidRDefault="00100F2E" w:rsidP="00180489">
      <w:pPr>
        <w:widowControl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3. </w:t>
      </w:r>
      <w:r w:rsidRPr="00100F2E">
        <w:rPr>
          <w:rFonts w:ascii="Times New Roman" w:hAnsi="Times New Roman" w:cs="Times New Roman"/>
          <w:i/>
          <w:iCs/>
          <w:sz w:val="24"/>
          <w:szCs w:val="24"/>
        </w:rPr>
        <w:t>Заявителю необходимо из приведенного ниже перечня выбрать предоставляемые документы:</w:t>
      </w:r>
    </w:p>
    <w:p w14:paraId="2BACCAEE" w14:textId="6225918F" w:rsidR="00100F2E" w:rsidRPr="004D0788" w:rsidRDefault="00100F2E" w:rsidP="00100F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788">
        <w:rPr>
          <w:rFonts w:ascii="Times New Roman" w:hAnsi="Times New Roman" w:cs="Times New Roman"/>
          <w:sz w:val="24"/>
          <w:szCs w:val="24"/>
        </w:rPr>
        <w:t xml:space="preserve">копии учредительных документов (для юридических лиц), документов, подтверждающих полномочия уполномоченного лица участника конкурсного отбора, подписывающего заявку (для юридических лиц и индивидуальных предпринимателей); </w:t>
      </w:r>
    </w:p>
    <w:p w14:paraId="0AD05044" w14:textId="1A4383C8" w:rsidR="00100F2E" w:rsidRDefault="00100F2E" w:rsidP="00100F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788">
        <w:rPr>
          <w:rFonts w:ascii="Times New Roman" w:hAnsi="Times New Roman" w:cs="Times New Roman"/>
          <w:sz w:val="24"/>
          <w:szCs w:val="24"/>
        </w:rPr>
        <w:t>копия свидетельства о государственной регистрации юридического лица, свидетельства о постановке на учет в налоговом органе юридического лица либо копия листа записи из Единого государственного реестра юридических лиц о создании юридического лица;</w:t>
      </w:r>
    </w:p>
    <w:p w14:paraId="3ED843C5" w14:textId="4EF5CBB4" w:rsidR="00100F2E" w:rsidRPr="004D0788" w:rsidRDefault="00100F2E" w:rsidP="00100F2E">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0788">
        <w:rPr>
          <w:rFonts w:ascii="Times New Roman" w:hAnsi="Times New Roman" w:cs="Times New Roman"/>
          <w:sz w:val="24"/>
          <w:szCs w:val="24"/>
        </w:rPr>
        <w:t xml:space="preserve">копия свидетельства о государственной регистрации физического лица в качестве индивидуального предпринимателя либо копия листа записи из Единого государственного реестра индивидуальных предпринимателей о регистрации физического лица в качестве индивидуального предпринимателя; </w:t>
      </w:r>
    </w:p>
    <w:p w14:paraId="09ACAA6C" w14:textId="5C814CF7" w:rsidR="00100F2E" w:rsidRPr="00D5650B" w:rsidRDefault="00100F2E" w:rsidP="00100F2E">
      <w:pPr>
        <w:suppressAutoHyphens w:val="0"/>
        <w:autoSpaceDE w:val="0"/>
        <w:autoSpaceDN w:val="0"/>
        <w:adjustRightInd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 </w:t>
      </w:r>
      <w:r w:rsidRPr="004D0788">
        <w:rPr>
          <w:rFonts w:ascii="Times New Roman" w:eastAsia="Times New Roman" w:hAnsi="Times New Roman" w:cs="Times New Roman"/>
          <w:kern w:val="0"/>
          <w:sz w:val="24"/>
          <w:szCs w:val="24"/>
          <w:lang w:eastAsia="ru-RU"/>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заявляют о соответствии условиям отнесения к субъектам малого и среднего предпринимательства (</w:t>
      </w:r>
      <w:r>
        <w:rPr>
          <w:rFonts w:ascii="Times New Roman" w:eastAsia="Times New Roman" w:hAnsi="Times New Roman" w:cs="Times New Roman"/>
          <w:kern w:val="0"/>
          <w:sz w:val="24"/>
          <w:szCs w:val="24"/>
          <w:lang w:eastAsia="ru-RU"/>
        </w:rPr>
        <w:t>по форме, приложенной к настоящему извещению</w:t>
      </w:r>
      <w:r w:rsidRPr="004D0788">
        <w:rPr>
          <w:rFonts w:ascii="Times New Roman" w:eastAsia="Times New Roman" w:hAnsi="Times New Roman" w:cs="Times New Roman"/>
          <w:kern w:val="0"/>
          <w:sz w:val="24"/>
          <w:szCs w:val="24"/>
          <w:lang w:eastAsia="ru-RU"/>
        </w:rPr>
        <w:t xml:space="preserve">); </w:t>
      </w:r>
    </w:p>
    <w:p w14:paraId="337C7D4A" w14:textId="2CC352C1" w:rsidR="00180489" w:rsidRPr="00673D3A" w:rsidRDefault="00100F2E" w:rsidP="00100F2E">
      <w:pPr>
        <w:widowControl w:val="0"/>
        <w:spacing w:after="0" w:line="240" w:lineRule="auto"/>
        <w:jc w:val="both"/>
        <w:rPr>
          <w:rFonts w:ascii="Times New Roman" w:hAnsi="Times New Roman" w:cs="Times New Roman"/>
          <w:i/>
          <w:sz w:val="24"/>
          <w:szCs w:val="24"/>
        </w:rPr>
      </w:pPr>
      <w:r>
        <w:rPr>
          <w:rFonts w:ascii="Times New Roman" w:eastAsia="Yu Gothic UI Light" w:hAnsi="Times New Roman" w:cs="Times New Roman"/>
          <w:sz w:val="24"/>
          <w:szCs w:val="24"/>
          <w:lang w:eastAsia="ru-RU"/>
        </w:rPr>
        <w:t xml:space="preserve">- </w:t>
      </w:r>
      <w:r w:rsidRPr="00D5650B">
        <w:rPr>
          <w:rFonts w:ascii="Times New Roman" w:eastAsia="Yu Gothic UI Light" w:hAnsi="Times New Roman" w:cs="Times New Roman"/>
          <w:sz w:val="24"/>
          <w:szCs w:val="24"/>
          <w:lang w:eastAsia="ru-RU"/>
        </w:rPr>
        <w:t>материалы, подтверждающие</w:t>
      </w:r>
      <w:r>
        <w:rPr>
          <w:rFonts w:ascii="Times New Roman" w:eastAsia="Yu Gothic UI Light" w:hAnsi="Times New Roman" w:cs="Times New Roman"/>
          <w:sz w:val="24"/>
          <w:szCs w:val="24"/>
          <w:lang w:eastAsia="ru-RU"/>
        </w:rPr>
        <w:t xml:space="preserve"> участие</w:t>
      </w:r>
      <w:r w:rsidRPr="00D5650B">
        <w:rPr>
          <w:rFonts w:ascii="Times New Roman" w:eastAsia="Yu Gothic UI Light" w:hAnsi="Times New Roman" w:cs="Times New Roman"/>
          <w:sz w:val="24"/>
          <w:szCs w:val="24"/>
          <w:lang w:eastAsia="ru-RU"/>
        </w:rPr>
        <w:t xml:space="preserve"> субъекта МСП – участника конкурсного отбора в международных выставочно-ярмарочных мероприятиях </w:t>
      </w:r>
      <w:r w:rsidR="0046114C">
        <w:rPr>
          <w:rFonts w:ascii="Times New Roman" w:eastAsia="Yu Gothic UI Light" w:hAnsi="Times New Roman" w:cs="Times New Roman"/>
          <w:sz w:val="24"/>
          <w:szCs w:val="24"/>
          <w:lang w:eastAsia="ru-RU"/>
        </w:rPr>
        <w:t xml:space="preserve">в 2023 г. </w:t>
      </w:r>
      <w:r w:rsidRPr="00D5650B">
        <w:rPr>
          <w:rFonts w:ascii="Times New Roman" w:eastAsia="Yu Gothic UI Light" w:hAnsi="Times New Roman" w:cs="Times New Roman"/>
          <w:sz w:val="24"/>
          <w:szCs w:val="24"/>
          <w:lang w:eastAsia="ru-RU"/>
        </w:rPr>
        <w:t>(при наличии опыта участия субъекта МСП в таких мероприятиях)</w:t>
      </w:r>
    </w:p>
    <w:tbl>
      <w:tblPr>
        <w:tblW w:w="0" w:type="auto"/>
        <w:tblLayout w:type="fixed"/>
        <w:tblLook w:val="04A0" w:firstRow="1" w:lastRow="0" w:firstColumn="1" w:lastColumn="0" w:noHBand="0" w:noVBand="1"/>
      </w:tblPr>
      <w:tblGrid>
        <w:gridCol w:w="4214"/>
        <w:gridCol w:w="2517"/>
        <w:gridCol w:w="3277"/>
      </w:tblGrid>
      <w:tr w:rsidR="00180489" w:rsidRPr="00673D3A" w14:paraId="4461CDB3" w14:textId="77777777" w:rsidTr="007806C9">
        <w:tc>
          <w:tcPr>
            <w:tcW w:w="4214" w:type="dxa"/>
          </w:tcPr>
          <w:p w14:paraId="49DF5DD8"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p>
          <w:p w14:paraId="191FF8C5"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______________________________</w:t>
            </w:r>
          </w:p>
        </w:tc>
        <w:tc>
          <w:tcPr>
            <w:tcW w:w="2517" w:type="dxa"/>
          </w:tcPr>
          <w:p w14:paraId="7A97541C"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p w14:paraId="1A82BF5E"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___________________</w:t>
            </w:r>
          </w:p>
        </w:tc>
        <w:tc>
          <w:tcPr>
            <w:tcW w:w="3277" w:type="dxa"/>
          </w:tcPr>
          <w:p w14:paraId="24F4431B"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p w14:paraId="49BF2100" w14:textId="77777777" w:rsidR="00180489" w:rsidRPr="00673D3A" w:rsidRDefault="00180489" w:rsidP="007806C9">
            <w:pPr>
              <w:spacing w:after="0" w:line="240" w:lineRule="auto"/>
              <w:jc w:val="both"/>
              <w:rPr>
                <w:rFonts w:ascii="Times New Roman" w:hAnsi="Times New Roman" w:cs="Times New Roman"/>
                <w:kern w:val="2"/>
                <w:sz w:val="24"/>
                <w:szCs w:val="24"/>
              </w:rPr>
            </w:pPr>
            <w:r w:rsidRPr="00673D3A">
              <w:rPr>
                <w:rFonts w:ascii="Times New Roman" w:eastAsia="Times New Roman" w:hAnsi="Times New Roman" w:cs="Times New Roman"/>
                <w:sz w:val="24"/>
                <w:szCs w:val="24"/>
              </w:rPr>
              <w:t>______________________</w:t>
            </w:r>
          </w:p>
        </w:tc>
      </w:tr>
      <w:tr w:rsidR="00180489" w:rsidRPr="00673D3A" w14:paraId="17617215" w14:textId="77777777" w:rsidTr="007806C9">
        <w:tc>
          <w:tcPr>
            <w:tcW w:w="4214" w:type="dxa"/>
            <w:hideMark/>
          </w:tcPr>
          <w:p w14:paraId="771D178D" w14:textId="77777777" w:rsidR="00180489" w:rsidRPr="00673D3A" w:rsidRDefault="00180489" w:rsidP="007806C9">
            <w:pPr>
              <w:spacing w:after="0" w:line="240" w:lineRule="auto"/>
              <w:rPr>
                <w:rFonts w:ascii="Times New Roman" w:eastAsia="Times New Roman" w:hAnsi="Times New Roman" w:cs="Times New Roman"/>
                <w:kern w:val="2"/>
                <w:sz w:val="16"/>
                <w:szCs w:val="16"/>
              </w:rPr>
            </w:pPr>
            <w:r w:rsidRPr="00673D3A">
              <w:rPr>
                <w:rFonts w:ascii="Times New Roman" w:eastAsia="Times New Roman" w:hAnsi="Times New Roman" w:cs="Times New Roman"/>
                <w:sz w:val="16"/>
                <w:szCs w:val="16"/>
              </w:rPr>
              <w:t>(руководитель юридического лица /индивидуальный предприниматель)</w:t>
            </w:r>
          </w:p>
        </w:tc>
        <w:tc>
          <w:tcPr>
            <w:tcW w:w="2517" w:type="dxa"/>
            <w:hideMark/>
          </w:tcPr>
          <w:p w14:paraId="321D8006" w14:textId="77777777" w:rsidR="00180489" w:rsidRPr="00673D3A" w:rsidRDefault="00180489" w:rsidP="007806C9">
            <w:pPr>
              <w:spacing w:after="0" w:line="240" w:lineRule="auto"/>
              <w:jc w:val="center"/>
              <w:rPr>
                <w:rFonts w:ascii="Times New Roman" w:eastAsia="Times New Roman" w:hAnsi="Times New Roman" w:cs="Times New Roman"/>
                <w:kern w:val="2"/>
                <w:sz w:val="16"/>
                <w:szCs w:val="16"/>
              </w:rPr>
            </w:pPr>
            <w:r w:rsidRPr="00673D3A">
              <w:rPr>
                <w:rFonts w:ascii="Times New Roman" w:eastAsia="Times New Roman" w:hAnsi="Times New Roman" w:cs="Times New Roman"/>
                <w:sz w:val="16"/>
                <w:szCs w:val="16"/>
              </w:rPr>
              <w:t>(подпись)</w:t>
            </w:r>
          </w:p>
        </w:tc>
        <w:tc>
          <w:tcPr>
            <w:tcW w:w="3277" w:type="dxa"/>
            <w:hideMark/>
          </w:tcPr>
          <w:p w14:paraId="30C52D23" w14:textId="77777777" w:rsidR="00180489" w:rsidRPr="00673D3A" w:rsidRDefault="00180489" w:rsidP="007806C9">
            <w:pPr>
              <w:spacing w:after="0" w:line="240" w:lineRule="auto"/>
              <w:rPr>
                <w:rFonts w:ascii="Times New Roman" w:hAnsi="Times New Roman" w:cs="Times New Roman"/>
                <w:kern w:val="2"/>
                <w:sz w:val="16"/>
                <w:szCs w:val="16"/>
              </w:rPr>
            </w:pPr>
            <w:r w:rsidRPr="00673D3A">
              <w:rPr>
                <w:rFonts w:ascii="Times New Roman" w:eastAsia="Times New Roman" w:hAnsi="Times New Roman" w:cs="Times New Roman"/>
                <w:sz w:val="24"/>
                <w:szCs w:val="24"/>
              </w:rPr>
              <w:t xml:space="preserve">         </w:t>
            </w:r>
            <w:r w:rsidRPr="00673D3A">
              <w:rPr>
                <w:rFonts w:ascii="Times New Roman" w:eastAsia="Times New Roman" w:hAnsi="Times New Roman" w:cs="Times New Roman"/>
                <w:sz w:val="16"/>
                <w:szCs w:val="16"/>
              </w:rPr>
              <w:t>(расшифровка подписи)</w:t>
            </w:r>
          </w:p>
        </w:tc>
      </w:tr>
      <w:tr w:rsidR="00180489" w:rsidRPr="00673D3A" w14:paraId="62B80935" w14:textId="77777777" w:rsidTr="007806C9">
        <w:tc>
          <w:tcPr>
            <w:tcW w:w="4214" w:type="dxa"/>
          </w:tcPr>
          <w:p w14:paraId="1062455B" w14:textId="77777777" w:rsidR="00180489" w:rsidRPr="00673D3A" w:rsidRDefault="00180489" w:rsidP="007806C9">
            <w:pPr>
              <w:snapToGrid w:val="0"/>
              <w:spacing w:after="0" w:line="240" w:lineRule="auto"/>
              <w:rPr>
                <w:rFonts w:ascii="Times New Roman" w:eastAsia="Times New Roman" w:hAnsi="Times New Roman" w:cs="Times New Roman"/>
                <w:kern w:val="2"/>
                <w:sz w:val="24"/>
                <w:szCs w:val="24"/>
              </w:rPr>
            </w:pPr>
          </w:p>
        </w:tc>
        <w:tc>
          <w:tcPr>
            <w:tcW w:w="2517" w:type="dxa"/>
          </w:tcPr>
          <w:p w14:paraId="250B709A" w14:textId="77777777" w:rsidR="00180489" w:rsidRPr="00673D3A" w:rsidRDefault="00180489" w:rsidP="007806C9">
            <w:pPr>
              <w:snapToGrid w:val="0"/>
              <w:spacing w:after="0" w:line="240" w:lineRule="auto"/>
              <w:jc w:val="center"/>
              <w:rPr>
                <w:rFonts w:ascii="Times New Roman" w:eastAsia="Times New Roman" w:hAnsi="Times New Roman" w:cs="Times New Roman"/>
                <w:kern w:val="2"/>
                <w:sz w:val="24"/>
                <w:szCs w:val="24"/>
              </w:rPr>
            </w:pPr>
          </w:p>
        </w:tc>
        <w:tc>
          <w:tcPr>
            <w:tcW w:w="3277" w:type="dxa"/>
          </w:tcPr>
          <w:p w14:paraId="42EB94CB" w14:textId="77777777" w:rsidR="00180489" w:rsidRPr="00673D3A" w:rsidRDefault="00180489" w:rsidP="007806C9">
            <w:pPr>
              <w:snapToGrid w:val="0"/>
              <w:spacing w:after="0" w:line="240" w:lineRule="auto"/>
              <w:jc w:val="center"/>
              <w:rPr>
                <w:rFonts w:ascii="Times New Roman" w:eastAsia="Times New Roman" w:hAnsi="Times New Roman" w:cs="Times New Roman"/>
                <w:kern w:val="2"/>
                <w:sz w:val="24"/>
                <w:szCs w:val="24"/>
              </w:rPr>
            </w:pPr>
          </w:p>
        </w:tc>
      </w:tr>
      <w:tr w:rsidR="00180489" w:rsidRPr="00673D3A" w14:paraId="310B4751" w14:textId="77777777" w:rsidTr="007806C9">
        <w:tc>
          <w:tcPr>
            <w:tcW w:w="4214" w:type="dxa"/>
            <w:hideMark/>
          </w:tcPr>
          <w:p w14:paraId="494631CF" w14:textId="77777777" w:rsidR="00180489" w:rsidRPr="00673D3A" w:rsidRDefault="00180489" w:rsidP="007806C9">
            <w:pPr>
              <w:spacing w:after="0" w:line="240" w:lineRule="auto"/>
              <w:jc w:val="both"/>
              <w:rPr>
                <w:rFonts w:ascii="Times New Roman" w:eastAsia="Times New Roman" w:hAnsi="Times New Roman" w:cs="Times New Roman"/>
                <w:kern w:val="2"/>
                <w:sz w:val="24"/>
                <w:szCs w:val="24"/>
              </w:rPr>
            </w:pPr>
            <w:r w:rsidRPr="00673D3A">
              <w:rPr>
                <w:rFonts w:ascii="Times New Roman" w:eastAsia="Times New Roman" w:hAnsi="Times New Roman" w:cs="Times New Roman"/>
                <w:sz w:val="24"/>
                <w:szCs w:val="24"/>
              </w:rPr>
              <w:t>М.П.</w:t>
            </w:r>
          </w:p>
        </w:tc>
        <w:tc>
          <w:tcPr>
            <w:tcW w:w="2517" w:type="dxa"/>
          </w:tcPr>
          <w:p w14:paraId="24F1C032" w14:textId="77777777" w:rsidR="00180489" w:rsidRPr="00673D3A" w:rsidRDefault="00180489" w:rsidP="007806C9">
            <w:pPr>
              <w:snapToGrid w:val="0"/>
              <w:spacing w:after="0" w:line="240" w:lineRule="auto"/>
              <w:jc w:val="both"/>
              <w:rPr>
                <w:rFonts w:ascii="Times New Roman" w:eastAsia="Times New Roman" w:hAnsi="Times New Roman" w:cs="Times New Roman"/>
                <w:kern w:val="2"/>
                <w:sz w:val="24"/>
                <w:szCs w:val="24"/>
              </w:rPr>
            </w:pPr>
          </w:p>
        </w:tc>
        <w:tc>
          <w:tcPr>
            <w:tcW w:w="3277" w:type="dxa"/>
            <w:hideMark/>
          </w:tcPr>
          <w:p w14:paraId="69670A84" w14:textId="47B76E4D" w:rsidR="00180489" w:rsidRPr="00673D3A" w:rsidRDefault="00180489" w:rsidP="007806C9">
            <w:pPr>
              <w:spacing w:after="0" w:line="240" w:lineRule="auto"/>
              <w:jc w:val="both"/>
              <w:rPr>
                <w:rFonts w:ascii="Times New Roman" w:hAnsi="Times New Roman" w:cs="Times New Roman"/>
                <w:kern w:val="2"/>
                <w:sz w:val="24"/>
                <w:szCs w:val="24"/>
              </w:rPr>
            </w:pPr>
            <w:r w:rsidRPr="00673D3A">
              <w:rPr>
                <w:rFonts w:ascii="Times New Roman" w:eastAsia="Times New Roman" w:hAnsi="Times New Roman" w:cs="Times New Roman"/>
                <w:sz w:val="24"/>
                <w:szCs w:val="24"/>
              </w:rPr>
              <w:t>«___» ___________202</w:t>
            </w:r>
            <w:r w:rsidR="00151790">
              <w:rPr>
                <w:rFonts w:ascii="Times New Roman" w:eastAsia="Times New Roman" w:hAnsi="Times New Roman" w:cs="Times New Roman"/>
                <w:sz w:val="24"/>
                <w:szCs w:val="24"/>
              </w:rPr>
              <w:t>4</w:t>
            </w:r>
            <w:r w:rsidRPr="00673D3A">
              <w:rPr>
                <w:rFonts w:ascii="Times New Roman" w:eastAsia="Times New Roman" w:hAnsi="Times New Roman" w:cs="Times New Roman"/>
                <w:sz w:val="24"/>
                <w:szCs w:val="24"/>
              </w:rPr>
              <w:t xml:space="preserve"> г.</w:t>
            </w:r>
          </w:p>
        </w:tc>
      </w:tr>
    </w:tbl>
    <w:p w14:paraId="2D69AA27" w14:textId="27F4AA45" w:rsidR="00422732" w:rsidRDefault="00422732"/>
    <w:sectPr w:rsidR="00422732" w:rsidSect="0011530F">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7A4"/>
    <w:rsid w:val="000430C2"/>
    <w:rsid w:val="0007460F"/>
    <w:rsid w:val="000C3E54"/>
    <w:rsid w:val="00100F2E"/>
    <w:rsid w:val="0011530F"/>
    <w:rsid w:val="00151790"/>
    <w:rsid w:val="00180489"/>
    <w:rsid w:val="00356DC2"/>
    <w:rsid w:val="003905B7"/>
    <w:rsid w:val="003E211D"/>
    <w:rsid w:val="00422732"/>
    <w:rsid w:val="004272D5"/>
    <w:rsid w:val="00450713"/>
    <w:rsid w:val="00455319"/>
    <w:rsid w:val="0046114C"/>
    <w:rsid w:val="00473ECE"/>
    <w:rsid w:val="004F2A2A"/>
    <w:rsid w:val="00582EF4"/>
    <w:rsid w:val="006F5558"/>
    <w:rsid w:val="0081574E"/>
    <w:rsid w:val="008B50CA"/>
    <w:rsid w:val="008E68BF"/>
    <w:rsid w:val="009A34AC"/>
    <w:rsid w:val="00A12F9E"/>
    <w:rsid w:val="00AA793C"/>
    <w:rsid w:val="00B037A4"/>
    <w:rsid w:val="00B82E8C"/>
    <w:rsid w:val="00D62B66"/>
    <w:rsid w:val="00E07EA5"/>
    <w:rsid w:val="00E9108D"/>
    <w:rsid w:val="00ED4C24"/>
    <w:rsid w:val="00EE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5A38"/>
  <w15:docId w15:val="{A05B3750-CF1F-4EAD-86ED-AB24300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74E"/>
    <w:pPr>
      <w:suppressAutoHyphens/>
      <w:spacing w:after="200" w:line="276" w:lineRule="auto"/>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Экспорта Центр</dc:creator>
  <cp:keywords/>
  <dc:description/>
  <cp:lastModifiedBy>Export Support Center Volgograd region Russia</cp:lastModifiedBy>
  <cp:revision>32</cp:revision>
  <dcterms:created xsi:type="dcterms:W3CDTF">2021-03-02T12:15:00Z</dcterms:created>
  <dcterms:modified xsi:type="dcterms:W3CDTF">2024-07-04T13:20:00Z</dcterms:modified>
</cp:coreProperties>
</file>