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7677" w14:textId="4D26331E" w:rsidR="00785622" w:rsidRDefault="00785622" w:rsidP="00021175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на оказание услуги по </w:t>
      </w:r>
      <w:r w:rsidR="00021175">
        <w:rPr>
          <w:rFonts w:ascii="Times New Roman" w:hAnsi="Times New Roman" w:cs="Times New Roman"/>
          <w:b/>
          <w:sz w:val="24"/>
          <w:szCs w:val="24"/>
        </w:rPr>
        <w:t>содействию в организации и осуществлении транспортировки продукции субъектов МСП, предназначенной для экспорта</w:t>
      </w:r>
    </w:p>
    <w:p w14:paraId="10028E9F" w14:textId="77777777" w:rsidR="00021175" w:rsidRDefault="00021175" w:rsidP="00785622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78257A" w14:textId="38FE27CA" w:rsidR="00EB1688" w:rsidRPr="003D6C02" w:rsidRDefault="00157FCA" w:rsidP="00157FCA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C02">
        <w:rPr>
          <w:rFonts w:ascii="Times New Roman" w:hAnsi="Times New Roman" w:cs="Times New Roman"/>
          <w:bCs/>
          <w:sz w:val="24"/>
          <w:szCs w:val="24"/>
        </w:rPr>
        <w:t>1. Н</w:t>
      </w:r>
      <w:r w:rsidR="00EB1688" w:rsidRPr="003D6C02">
        <w:rPr>
          <w:rFonts w:ascii="Times New Roman" w:hAnsi="Times New Roman" w:cs="Times New Roman"/>
          <w:bCs/>
          <w:sz w:val="24"/>
          <w:szCs w:val="24"/>
        </w:rPr>
        <w:t>аименование грузоотправителя ООО «</w:t>
      </w:r>
      <w:r w:rsidR="000F4A51">
        <w:rPr>
          <w:rFonts w:ascii="Times New Roman" w:hAnsi="Times New Roman" w:cs="Times New Roman"/>
          <w:bCs/>
          <w:sz w:val="24"/>
          <w:szCs w:val="24"/>
        </w:rPr>
        <w:t>Агроволга</w:t>
      </w:r>
      <w:r w:rsidR="00EB1688" w:rsidRPr="003D6C02">
        <w:rPr>
          <w:rFonts w:ascii="Times New Roman" w:hAnsi="Times New Roman" w:cs="Times New Roman"/>
          <w:bCs/>
          <w:sz w:val="24"/>
          <w:szCs w:val="24"/>
        </w:rPr>
        <w:t xml:space="preserve">» (ИНН: </w:t>
      </w:r>
      <w:r w:rsidR="000F4A51" w:rsidRPr="000F4A51">
        <w:rPr>
          <w:rFonts w:ascii="Times New Roman" w:hAnsi="Times New Roman" w:cs="Times New Roman"/>
          <w:bCs/>
          <w:sz w:val="24"/>
          <w:szCs w:val="24"/>
        </w:rPr>
        <w:t>3435142133</w:t>
      </w:r>
      <w:r w:rsidR="00EB1688" w:rsidRPr="003D6C02">
        <w:rPr>
          <w:rFonts w:ascii="Times New Roman" w:hAnsi="Times New Roman" w:cs="Times New Roman"/>
          <w:bCs/>
          <w:sz w:val="24"/>
          <w:szCs w:val="24"/>
        </w:rPr>
        <w:t>)</w:t>
      </w:r>
    </w:p>
    <w:p w14:paraId="734295B4" w14:textId="35E0DB2E" w:rsidR="00EB1688" w:rsidRDefault="00157FCA" w:rsidP="00157FCA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C02">
        <w:rPr>
          <w:rFonts w:ascii="Times New Roman" w:hAnsi="Times New Roman" w:cs="Times New Roman"/>
          <w:bCs/>
          <w:sz w:val="24"/>
          <w:szCs w:val="24"/>
        </w:rPr>
        <w:t>2. П</w:t>
      </w:r>
      <w:r w:rsidR="00EB1688" w:rsidRPr="003D6C02">
        <w:rPr>
          <w:rFonts w:ascii="Times New Roman" w:hAnsi="Times New Roman" w:cs="Times New Roman"/>
          <w:bCs/>
          <w:sz w:val="24"/>
          <w:szCs w:val="24"/>
        </w:rPr>
        <w:t>еречень оказываемых транспортно-экспедиторских услуг, а также иных услуг, связанны</w:t>
      </w:r>
      <w:r w:rsidR="00B6035A">
        <w:rPr>
          <w:rFonts w:ascii="Times New Roman" w:hAnsi="Times New Roman" w:cs="Times New Roman"/>
          <w:bCs/>
          <w:sz w:val="24"/>
          <w:szCs w:val="24"/>
        </w:rPr>
        <w:t>х</w:t>
      </w:r>
      <w:r w:rsidR="00EB1688" w:rsidRPr="003D6C02">
        <w:rPr>
          <w:rFonts w:ascii="Times New Roman" w:hAnsi="Times New Roman" w:cs="Times New Roman"/>
          <w:bCs/>
          <w:sz w:val="24"/>
          <w:szCs w:val="24"/>
        </w:rPr>
        <w:t xml:space="preserve"> с организацией процесса отправления и получения груза в международном сообщении</w:t>
      </w:r>
      <w:r w:rsidR="00EB1688" w:rsidRPr="00C9058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C1A69" w:rsidRPr="00C9058B">
        <w:rPr>
          <w:rFonts w:ascii="Times New Roman" w:hAnsi="Times New Roman" w:cs="Times New Roman"/>
          <w:bCs/>
          <w:sz w:val="24"/>
          <w:szCs w:val="24"/>
          <w:lang w:eastAsia="ru-RU"/>
        </w:rPr>
        <w:t>организация транспортировки продукции</w:t>
      </w:r>
      <w:r w:rsidR="0098160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1606">
        <w:rPr>
          <w:rFonts w:ascii="Times New Roman" w:hAnsi="Times New Roman" w:cs="Times New Roman"/>
          <w:sz w:val="24"/>
          <w:szCs w:val="24"/>
          <w:lang w:eastAsia="ru-RU"/>
        </w:rPr>
        <w:t>(пшеница продовольственная)</w:t>
      </w:r>
      <w:r w:rsidR="00FC1A6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C1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перегрузка с одного транспорта на другой</w:t>
      </w:r>
      <w:r w:rsidR="00FC1A6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6035A" w:rsidRPr="00C9058B">
        <w:rPr>
          <w:rFonts w:ascii="Times New Roman" w:hAnsi="Times New Roman" w:cs="Times New Roman"/>
          <w:sz w:val="24"/>
          <w:szCs w:val="24"/>
          <w:lang w:eastAsia="ru-RU"/>
        </w:rPr>
        <w:t>консолидация продукции ООО «</w:t>
      </w:r>
      <w:r w:rsidR="000F4A51">
        <w:rPr>
          <w:rFonts w:ascii="Times New Roman" w:hAnsi="Times New Roman" w:cs="Times New Roman"/>
          <w:bCs/>
          <w:sz w:val="24"/>
          <w:szCs w:val="24"/>
        </w:rPr>
        <w:t>Агроволга</w:t>
      </w:r>
      <w:r w:rsidR="00B6035A" w:rsidRPr="00C9058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9816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035A" w:rsidRPr="00C9058B">
        <w:rPr>
          <w:rFonts w:ascii="Times New Roman" w:hAnsi="Times New Roman" w:cs="Times New Roman"/>
          <w:sz w:val="24"/>
          <w:szCs w:val="24"/>
          <w:lang w:eastAsia="ru-RU"/>
        </w:rPr>
        <w:t>на территории Российской Федерации</w:t>
      </w:r>
      <w:r w:rsidRPr="00C9058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9B06D59" w14:textId="53508127" w:rsidR="00EB1688" w:rsidRPr="00157FCA" w:rsidRDefault="00157FCA" w:rsidP="00157FCA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FCA">
        <w:rPr>
          <w:rFonts w:ascii="Times New Roman" w:hAnsi="Times New Roman" w:cs="Times New Roman"/>
          <w:sz w:val="24"/>
          <w:szCs w:val="24"/>
          <w:lang w:eastAsia="ru-RU"/>
        </w:rPr>
        <w:t>3. М</w:t>
      </w:r>
      <w:r w:rsidR="00EB1688" w:rsidRPr="00157FCA">
        <w:rPr>
          <w:rFonts w:ascii="Times New Roman" w:hAnsi="Times New Roman" w:cs="Times New Roman"/>
          <w:color w:val="000000"/>
          <w:sz w:val="24"/>
          <w:szCs w:val="24"/>
        </w:rPr>
        <w:t>есто загрузки</w:t>
      </w:r>
      <w:r w:rsidRPr="00157FC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B1688" w:rsidRPr="00157FCA">
        <w:rPr>
          <w:rFonts w:ascii="Times New Roman" w:hAnsi="Times New Roman" w:cs="Times New Roman"/>
          <w:color w:val="000000"/>
          <w:sz w:val="24"/>
          <w:szCs w:val="24"/>
        </w:rPr>
        <w:t xml:space="preserve"> г. Волгоград</w:t>
      </w:r>
      <w:r w:rsidR="00C9058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AB1E1A0" w14:textId="1851A0BF" w:rsidR="00EB1688" w:rsidRPr="00157FCA" w:rsidRDefault="00157FCA" w:rsidP="00785622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58B">
        <w:rPr>
          <w:rFonts w:ascii="Times New Roman" w:hAnsi="Times New Roman" w:cs="Times New Roman"/>
          <w:color w:val="000000"/>
          <w:sz w:val="24"/>
          <w:szCs w:val="24"/>
        </w:rPr>
        <w:t>4. М</w:t>
      </w:r>
      <w:r w:rsidR="00EB1688" w:rsidRPr="00C9058B">
        <w:rPr>
          <w:rFonts w:ascii="Times New Roman" w:hAnsi="Times New Roman" w:cs="Times New Roman"/>
          <w:color w:val="000000"/>
          <w:sz w:val="24"/>
          <w:szCs w:val="24"/>
        </w:rPr>
        <w:t xml:space="preserve">есто разгрузки – </w:t>
      </w:r>
      <w:r w:rsidR="00B6035A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 </w:t>
      </w:r>
      <w:r w:rsidR="00F14746">
        <w:rPr>
          <w:rFonts w:ascii="Times New Roman" w:hAnsi="Times New Roman" w:cs="Times New Roman"/>
          <w:color w:val="000000"/>
          <w:sz w:val="24"/>
          <w:szCs w:val="24"/>
        </w:rPr>
        <w:t>Казахстан</w:t>
      </w:r>
      <w:r w:rsidR="00274C0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87A37F9" w14:textId="29E39E23" w:rsidR="00157FCA" w:rsidRPr="00157FCA" w:rsidRDefault="00983FF8" w:rsidP="00157FCA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57FCA" w:rsidRPr="00157FCA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="00EB1688" w:rsidRPr="00157FCA">
        <w:rPr>
          <w:rFonts w:ascii="Times New Roman" w:hAnsi="Times New Roman" w:cs="Times New Roman"/>
          <w:color w:val="000000"/>
          <w:sz w:val="24"/>
          <w:szCs w:val="24"/>
        </w:rPr>
        <w:t xml:space="preserve">ата и время подачи </w:t>
      </w:r>
      <w:r w:rsidR="00F10E67">
        <w:rPr>
          <w:rFonts w:ascii="Times New Roman" w:hAnsi="Times New Roman" w:cs="Times New Roman"/>
          <w:color w:val="000000"/>
          <w:sz w:val="24"/>
          <w:szCs w:val="24"/>
        </w:rPr>
        <w:t>ж/д вагонов</w:t>
      </w:r>
      <w:r w:rsidR="00EB1688" w:rsidRPr="00157FCA">
        <w:rPr>
          <w:rFonts w:ascii="Times New Roman" w:hAnsi="Times New Roman" w:cs="Times New Roman"/>
          <w:color w:val="000000"/>
          <w:sz w:val="24"/>
          <w:szCs w:val="24"/>
        </w:rPr>
        <w:t xml:space="preserve"> на место погрузки: </w:t>
      </w:r>
      <w:r w:rsidR="002B309B">
        <w:rPr>
          <w:rFonts w:ascii="Times New Roman" w:hAnsi="Times New Roman" w:cs="Times New Roman"/>
          <w:color w:val="000000"/>
          <w:sz w:val="24"/>
          <w:szCs w:val="24"/>
        </w:rPr>
        <w:t>по графику</w:t>
      </w:r>
    </w:p>
    <w:p w14:paraId="4414E57B" w14:textId="25146E83" w:rsidR="00C9058B" w:rsidRPr="00983FF8" w:rsidRDefault="00983FF8" w:rsidP="00983FF8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57FCA" w:rsidRPr="00157FCA">
        <w:rPr>
          <w:rFonts w:ascii="Times New Roman" w:hAnsi="Times New Roman" w:cs="Times New Roman"/>
          <w:color w:val="000000"/>
          <w:sz w:val="24"/>
          <w:szCs w:val="24"/>
        </w:rPr>
        <w:t>. Н</w:t>
      </w:r>
      <w:r w:rsidR="00EB1688" w:rsidRPr="00157FCA">
        <w:rPr>
          <w:rFonts w:ascii="Times New Roman" w:hAnsi="Times New Roman" w:cs="Times New Roman"/>
          <w:color w:val="000000"/>
          <w:sz w:val="24"/>
          <w:szCs w:val="24"/>
        </w:rPr>
        <w:t xml:space="preserve">аименование, вес, вид упаковки, количество мест и объем груза, его особые свойства, требующие особых условий или мер предосторожности для сохранения груза при перевозке: </w:t>
      </w:r>
      <w:r w:rsidR="00274C05">
        <w:rPr>
          <w:rFonts w:ascii="Times New Roman" w:hAnsi="Times New Roman" w:cs="Times New Roman"/>
          <w:color w:val="000000"/>
          <w:sz w:val="24"/>
          <w:szCs w:val="24"/>
        </w:rPr>
        <w:t>указаны в заявке</w:t>
      </w:r>
      <w:r w:rsidR="00B603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B6840B" w14:textId="6B1F6685" w:rsidR="00EB1688" w:rsidRPr="00C9058B" w:rsidRDefault="00983FF8" w:rsidP="00F62EBE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62EB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D6C0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B1688" w:rsidRPr="003D6C02">
        <w:rPr>
          <w:rFonts w:ascii="Times New Roman" w:hAnsi="Times New Roman" w:cs="Times New Roman"/>
          <w:color w:val="000000"/>
          <w:sz w:val="24"/>
          <w:szCs w:val="24"/>
        </w:rPr>
        <w:t>тоимость груза</w:t>
      </w:r>
      <w:r w:rsidR="00EB1688" w:rsidRPr="00C9058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14746">
        <w:rPr>
          <w:rFonts w:ascii="Times New Roman" w:hAnsi="Times New Roman" w:cs="Times New Roman"/>
          <w:color w:val="000000"/>
          <w:sz w:val="24"/>
          <w:szCs w:val="24"/>
        </w:rPr>
        <w:t>13 650 000,00</w:t>
      </w:r>
      <w:r w:rsidR="00381522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6D236F8C" w14:textId="5C1637F8" w:rsidR="00D3394E" w:rsidRPr="00F132A4" w:rsidRDefault="00983FF8" w:rsidP="00F132A4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D6C02" w:rsidRPr="00C905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F5ABD" w:rsidRPr="00C9058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B1688" w:rsidRPr="00C9058B">
        <w:rPr>
          <w:rFonts w:ascii="Times New Roman" w:hAnsi="Times New Roman" w:cs="Times New Roman"/>
          <w:color w:val="000000"/>
          <w:sz w:val="24"/>
          <w:szCs w:val="24"/>
        </w:rPr>
        <w:t>рок доставки</w:t>
      </w:r>
      <w:r w:rsidR="004D443D" w:rsidRPr="00C9058B">
        <w:rPr>
          <w:rFonts w:ascii="Times New Roman" w:hAnsi="Times New Roman" w:cs="Times New Roman"/>
          <w:color w:val="000000"/>
          <w:sz w:val="24"/>
          <w:szCs w:val="24"/>
        </w:rPr>
        <w:t xml:space="preserve"> до границы РФ: </w:t>
      </w:r>
      <w:r w:rsidR="002B309B">
        <w:rPr>
          <w:rFonts w:ascii="Times New Roman" w:hAnsi="Times New Roman" w:cs="Times New Roman"/>
          <w:color w:val="000000"/>
          <w:sz w:val="24"/>
          <w:szCs w:val="24"/>
        </w:rPr>
        <w:t>по графику</w:t>
      </w:r>
    </w:p>
    <w:sectPr w:rsidR="00D3394E" w:rsidRPr="00F1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70A"/>
    <w:multiLevelType w:val="hybridMultilevel"/>
    <w:tmpl w:val="53AC3E54"/>
    <w:lvl w:ilvl="0" w:tplc="400C843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D1088E"/>
    <w:multiLevelType w:val="multilevel"/>
    <w:tmpl w:val="E29617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000" w:hanging="1800"/>
      </w:pPr>
      <w:rPr>
        <w:rFonts w:hint="default"/>
      </w:rPr>
    </w:lvl>
  </w:abstractNum>
  <w:abstractNum w:abstractNumId="2" w15:restartNumberingAfterBreak="0">
    <w:nsid w:val="06FE5FC1"/>
    <w:multiLevelType w:val="singleLevel"/>
    <w:tmpl w:val="64207896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E2D19CF"/>
    <w:multiLevelType w:val="hybridMultilevel"/>
    <w:tmpl w:val="0E623570"/>
    <w:lvl w:ilvl="0" w:tplc="42FC40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D1B30B8"/>
    <w:multiLevelType w:val="hybridMultilevel"/>
    <w:tmpl w:val="822C4DF4"/>
    <w:lvl w:ilvl="0" w:tplc="3A1C9CB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9AA5A36"/>
    <w:multiLevelType w:val="hybridMultilevel"/>
    <w:tmpl w:val="421CACBC"/>
    <w:lvl w:ilvl="0" w:tplc="D11810F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79856029">
    <w:abstractNumId w:val="2"/>
  </w:num>
  <w:num w:numId="2" w16cid:durableId="946502451">
    <w:abstractNumId w:val="3"/>
  </w:num>
  <w:num w:numId="3" w16cid:durableId="1589925837">
    <w:abstractNumId w:val="0"/>
  </w:num>
  <w:num w:numId="4" w16cid:durableId="774330724">
    <w:abstractNumId w:val="4"/>
  </w:num>
  <w:num w:numId="5" w16cid:durableId="1181626980">
    <w:abstractNumId w:val="1"/>
  </w:num>
  <w:num w:numId="6" w16cid:durableId="9430039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D8"/>
    <w:rsid w:val="00021175"/>
    <w:rsid w:val="000422C2"/>
    <w:rsid w:val="000F4A51"/>
    <w:rsid w:val="00157FCA"/>
    <w:rsid w:val="00274C05"/>
    <w:rsid w:val="002B309B"/>
    <w:rsid w:val="002F5ABD"/>
    <w:rsid w:val="00381522"/>
    <w:rsid w:val="003D6C02"/>
    <w:rsid w:val="0044381D"/>
    <w:rsid w:val="004D443D"/>
    <w:rsid w:val="00547989"/>
    <w:rsid w:val="00785622"/>
    <w:rsid w:val="007B2BD8"/>
    <w:rsid w:val="007D3E6A"/>
    <w:rsid w:val="008D390D"/>
    <w:rsid w:val="00981606"/>
    <w:rsid w:val="00983FF8"/>
    <w:rsid w:val="00A0511F"/>
    <w:rsid w:val="00A604CD"/>
    <w:rsid w:val="00B6035A"/>
    <w:rsid w:val="00C05455"/>
    <w:rsid w:val="00C9058B"/>
    <w:rsid w:val="00D3394E"/>
    <w:rsid w:val="00EB1688"/>
    <w:rsid w:val="00F10E67"/>
    <w:rsid w:val="00F132A4"/>
    <w:rsid w:val="00F14746"/>
    <w:rsid w:val="00F62EBE"/>
    <w:rsid w:val="00FA39CF"/>
    <w:rsid w:val="00FC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C918"/>
  <w15:chartTrackingRefBased/>
  <w15:docId w15:val="{C8FB385B-ED5C-4160-A1D7-A5381318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Export Support Center Volgograd region Russia</cp:lastModifiedBy>
  <cp:revision>28</cp:revision>
  <dcterms:created xsi:type="dcterms:W3CDTF">2022-05-30T11:37:00Z</dcterms:created>
  <dcterms:modified xsi:type="dcterms:W3CDTF">2023-12-15T07:28:00Z</dcterms:modified>
</cp:coreProperties>
</file>