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E50BA" w14:textId="10F05D10" w:rsidR="00CE206E" w:rsidRDefault="00427A16" w:rsidP="00CE206E">
      <w:pPr>
        <w:ind w:left="-709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ПРЕДВАРИТЕЛЬНОЕ </w:t>
      </w:r>
      <w:r w:rsidR="00CE206E" w:rsidRPr="00CE206E">
        <w:rPr>
          <w:bCs/>
          <w:kern w:val="2"/>
          <w:sz w:val="24"/>
          <w:szCs w:val="24"/>
        </w:rPr>
        <w:t>ТЕХНИЧЕСКОЕ ЗАДАНИЕ</w:t>
      </w:r>
      <w:r w:rsidR="00B205A3">
        <w:rPr>
          <w:bCs/>
          <w:kern w:val="2"/>
          <w:sz w:val="24"/>
          <w:szCs w:val="24"/>
        </w:rPr>
        <w:t xml:space="preserve"> </w:t>
      </w:r>
    </w:p>
    <w:p w14:paraId="35A9680B" w14:textId="58F782B1" w:rsidR="008C0805" w:rsidRDefault="00B205A3" w:rsidP="00CE206E">
      <w:pPr>
        <w:ind w:left="-709"/>
        <w:jc w:val="center"/>
        <w:rPr>
          <w:sz w:val="24"/>
          <w:szCs w:val="24"/>
          <w:lang w:eastAsia="ru-RU"/>
        </w:rPr>
      </w:pPr>
      <w:r>
        <w:rPr>
          <w:bCs/>
          <w:kern w:val="2"/>
          <w:sz w:val="24"/>
          <w:szCs w:val="24"/>
        </w:rPr>
        <w:t>на оказание к</w:t>
      </w:r>
      <w:r w:rsidRPr="00245934">
        <w:rPr>
          <w:sz w:val="24"/>
          <w:szCs w:val="24"/>
          <w:lang w:eastAsia="ru-RU"/>
        </w:rPr>
        <w:t>омплексн</w:t>
      </w:r>
      <w:r>
        <w:rPr>
          <w:sz w:val="24"/>
          <w:szCs w:val="24"/>
          <w:lang w:eastAsia="ru-RU"/>
        </w:rPr>
        <w:t>ой</w:t>
      </w:r>
      <w:r w:rsidRPr="00245934">
        <w:rPr>
          <w:sz w:val="24"/>
          <w:szCs w:val="24"/>
          <w:lang w:eastAsia="ru-RU"/>
        </w:rPr>
        <w:t xml:space="preserve"> услуг</w:t>
      </w:r>
      <w:r>
        <w:rPr>
          <w:sz w:val="24"/>
          <w:szCs w:val="24"/>
          <w:lang w:eastAsia="ru-RU"/>
        </w:rPr>
        <w:t>и</w:t>
      </w:r>
      <w:r w:rsidRPr="00245934">
        <w:rPr>
          <w:sz w:val="24"/>
          <w:szCs w:val="24"/>
          <w:lang w:eastAsia="ru-RU"/>
        </w:rPr>
        <w:t xml:space="preserve"> по </w:t>
      </w:r>
      <w:r>
        <w:rPr>
          <w:sz w:val="24"/>
          <w:szCs w:val="24"/>
          <w:lang w:eastAsia="ru-RU"/>
        </w:rPr>
        <w:t>содействию в поиске и подборе иностранного</w:t>
      </w:r>
      <w:r w:rsidRPr="00245934">
        <w:rPr>
          <w:sz w:val="24"/>
          <w:szCs w:val="24"/>
          <w:lang w:eastAsia="ru-RU"/>
        </w:rPr>
        <w:t xml:space="preserve"> покупател</w:t>
      </w:r>
      <w:r>
        <w:rPr>
          <w:sz w:val="24"/>
          <w:szCs w:val="24"/>
          <w:lang w:eastAsia="ru-RU"/>
        </w:rPr>
        <w:t>я</w:t>
      </w:r>
    </w:p>
    <w:p w14:paraId="2A5DA455" w14:textId="77777777" w:rsidR="00B205A3" w:rsidRPr="00CE206E" w:rsidRDefault="00B205A3" w:rsidP="00CE206E">
      <w:pPr>
        <w:ind w:left="-709"/>
        <w:jc w:val="center"/>
        <w:rPr>
          <w:bCs/>
          <w:kern w:val="2"/>
          <w:sz w:val="24"/>
          <w:szCs w:val="24"/>
        </w:rPr>
      </w:pPr>
    </w:p>
    <w:p w14:paraId="7E07DA2E" w14:textId="3B36FEAF" w:rsidR="00CE206E" w:rsidRPr="00CE206E" w:rsidRDefault="00CE206E" w:rsidP="00CE206E">
      <w:pPr>
        <w:ind w:left="-709"/>
        <w:jc w:val="both"/>
        <w:rPr>
          <w:bCs/>
          <w:kern w:val="2"/>
          <w:sz w:val="24"/>
          <w:szCs w:val="24"/>
        </w:rPr>
      </w:pPr>
      <w:r w:rsidRPr="00CE206E">
        <w:rPr>
          <w:bCs/>
          <w:kern w:val="2"/>
          <w:sz w:val="24"/>
          <w:szCs w:val="24"/>
        </w:rPr>
        <w:t xml:space="preserve">1. Наименование </w:t>
      </w:r>
      <w:r w:rsidR="0083185D">
        <w:rPr>
          <w:bCs/>
          <w:kern w:val="2"/>
          <w:sz w:val="24"/>
          <w:szCs w:val="24"/>
        </w:rPr>
        <w:t>комплексной услуги</w:t>
      </w:r>
      <w:r w:rsidRPr="00CE206E">
        <w:rPr>
          <w:bCs/>
          <w:kern w:val="2"/>
          <w:sz w:val="24"/>
          <w:szCs w:val="24"/>
        </w:rPr>
        <w:t>:</w:t>
      </w:r>
    </w:p>
    <w:p w14:paraId="0E4A1113" w14:textId="26C3C284" w:rsidR="00CE206E" w:rsidRPr="00CE206E" w:rsidRDefault="00B205A3" w:rsidP="00CE206E">
      <w:pPr>
        <w:ind w:left="-709"/>
        <w:jc w:val="both"/>
        <w:rPr>
          <w:bCs/>
          <w:kern w:val="2"/>
          <w:sz w:val="24"/>
          <w:szCs w:val="24"/>
        </w:rPr>
      </w:pPr>
      <w:r>
        <w:rPr>
          <w:sz w:val="24"/>
          <w:szCs w:val="24"/>
          <w:lang w:eastAsia="ru-RU"/>
        </w:rPr>
        <w:t>Содействие в поиске и подборе иностранн</w:t>
      </w:r>
      <w:r w:rsidR="0078334B">
        <w:rPr>
          <w:sz w:val="24"/>
          <w:szCs w:val="24"/>
          <w:lang w:eastAsia="ru-RU"/>
        </w:rPr>
        <w:t>ых</w:t>
      </w:r>
      <w:r w:rsidRPr="00245934">
        <w:rPr>
          <w:sz w:val="24"/>
          <w:szCs w:val="24"/>
          <w:lang w:eastAsia="ru-RU"/>
        </w:rPr>
        <w:t xml:space="preserve"> </w:t>
      </w:r>
      <w:r w:rsidR="0078334B">
        <w:rPr>
          <w:sz w:val="24"/>
          <w:szCs w:val="24"/>
          <w:lang w:eastAsia="ru-RU"/>
        </w:rPr>
        <w:t>дистрибьюторов и партнеров среди торговых сетей</w:t>
      </w:r>
      <w:r w:rsidRPr="00B205A3">
        <w:rPr>
          <w:bCs/>
          <w:kern w:val="2"/>
          <w:sz w:val="24"/>
          <w:szCs w:val="24"/>
        </w:rPr>
        <w:t xml:space="preserve"> </w:t>
      </w:r>
      <w:r w:rsidR="0078334B">
        <w:rPr>
          <w:bCs/>
          <w:kern w:val="2"/>
          <w:sz w:val="24"/>
          <w:szCs w:val="24"/>
        </w:rPr>
        <w:t xml:space="preserve">на территории </w:t>
      </w:r>
      <w:r w:rsidR="00CA7B3E">
        <w:rPr>
          <w:bCs/>
          <w:kern w:val="2"/>
          <w:sz w:val="24"/>
          <w:szCs w:val="24"/>
        </w:rPr>
        <w:t>Казахстан</w:t>
      </w:r>
      <w:r w:rsidR="0078334B">
        <w:rPr>
          <w:bCs/>
          <w:kern w:val="2"/>
          <w:sz w:val="24"/>
          <w:szCs w:val="24"/>
        </w:rPr>
        <w:t>а.</w:t>
      </w:r>
    </w:p>
    <w:p w14:paraId="4A7DB661" w14:textId="77777777" w:rsidR="00CE206E" w:rsidRPr="00CE206E" w:rsidRDefault="00CE206E" w:rsidP="00CE206E">
      <w:pPr>
        <w:ind w:left="-709"/>
        <w:jc w:val="both"/>
        <w:rPr>
          <w:bCs/>
          <w:kern w:val="2"/>
          <w:sz w:val="24"/>
          <w:szCs w:val="24"/>
        </w:rPr>
      </w:pPr>
      <w:r w:rsidRPr="00CE206E">
        <w:rPr>
          <w:bCs/>
          <w:kern w:val="2"/>
          <w:sz w:val="24"/>
          <w:szCs w:val="24"/>
        </w:rPr>
        <w:t>2. Заказчик:</w:t>
      </w:r>
    </w:p>
    <w:p w14:paraId="53CA9515" w14:textId="1412E3C4" w:rsidR="00CE206E" w:rsidRDefault="00CE206E" w:rsidP="00CE206E">
      <w:pPr>
        <w:ind w:left="-709"/>
        <w:jc w:val="both"/>
        <w:rPr>
          <w:bCs/>
          <w:kern w:val="2"/>
          <w:sz w:val="24"/>
          <w:szCs w:val="24"/>
        </w:rPr>
      </w:pPr>
      <w:r w:rsidRPr="00CE206E">
        <w:rPr>
          <w:bCs/>
          <w:kern w:val="2"/>
          <w:sz w:val="24"/>
          <w:szCs w:val="24"/>
        </w:rPr>
        <w:t>Центр поддержки экспорта Волгоградской области</w:t>
      </w:r>
    </w:p>
    <w:p w14:paraId="774D1F0D" w14:textId="67689810" w:rsidR="00B205A3" w:rsidRDefault="00737B25" w:rsidP="00B205A3">
      <w:pPr>
        <w:ind w:left="-70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3. Получатель услуги:</w:t>
      </w:r>
      <w:r w:rsidR="00C5259A">
        <w:rPr>
          <w:bCs/>
          <w:kern w:val="2"/>
          <w:sz w:val="24"/>
          <w:szCs w:val="24"/>
        </w:rPr>
        <w:t xml:space="preserve"> </w:t>
      </w:r>
      <w:bookmarkStart w:id="0" w:name="_Hlk170825397"/>
      <w:r w:rsidR="005D6E2F" w:rsidRPr="005D6E2F">
        <w:rPr>
          <w:bCs/>
          <w:kern w:val="2"/>
          <w:sz w:val="24"/>
          <w:szCs w:val="24"/>
        </w:rPr>
        <w:t>ООО «Волгоградтрубопласт»</w:t>
      </w:r>
      <w:bookmarkEnd w:id="0"/>
    </w:p>
    <w:p w14:paraId="030080D5" w14:textId="5E25DE91" w:rsidR="000E7460" w:rsidRDefault="000E7460" w:rsidP="000E7460">
      <w:pPr>
        <w:ind w:left="-70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4</w:t>
      </w:r>
      <w:r w:rsidR="00CE206E" w:rsidRPr="00CE206E">
        <w:rPr>
          <w:bCs/>
          <w:kern w:val="2"/>
          <w:sz w:val="24"/>
          <w:szCs w:val="24"/>
        </w:rPr>
        <w:t xml:space="preserve">. </w:t>
      </w:r>
      <w:r w:rsidR="00CE206E" w:rsidRPr="00D05C53">
        <w:rPr>
          <w:bCs/>
          <w:kern w:val="2"/>
          <w:sz w:val="24"/>
          <w:szCs w:val="24"/>
        </w:rPr>
        <w:t xml:space="preserve">Сроки </w:t>
      </w:r>
      <w:r w:rsidRPr="00D05C53">
        <w:rPr>
          <w:bCs/>
          <w:kern w:val="2"/>
          <w:sz w:val="24"/>
          <w:szCs w:val="24"/>
        </w:rPr>
        <w:t xml:space="preserve">оказания услуги: </w:t>
      </w:r>
      <w:r w:rsidR="00427A16">
        <w:rPr>
          <w:bCs/>
          <w:kern w:val="2"/>
          <w:sz w:val="24"/>
          <w:szCs w:val="24"/>
        </w:rPr>
        <w:t xml:space="preserve">не позднее </w:t>
      </w:r>
      <w:r w:rsidR="00A67606">
        <w:rPr>
          <w:bCs/>
          <w:kern w:val="2"/>
          <w:sz w:val="24"/>
          <w:szCs w:val="24"/>
        </w:rPr>
        <w:t>20.12.2024г.</w:t>
      </w:r>
    </w:p>
    <w:p w14:paraId="66AA92AE" w14:textId="4B0DB806" w:rsidR="000E7460" w:rsidRPr="00980B19" w:rsidRDefault="0013734D" w:rsidP="000E7460">
      <w:pPr>
        <w:ind w:left="-709"/>
        <w:jc w:val="both"/>
        <w:rPr>
          <w:bCs/>
          <w:kern w:val="2"/>
          <w:sz w:val="24"/>
          <w:szCs w:val="24"/>
        </w:rPr>
      </w:pPr>
      <w:r w:rsidRPr="00980B19">
        <w:rPr>
          <w:bCs/>
          <w:kern w:val="2"/>
          <w:sz w:val="24"/>
          <w:szCs w:val="24"/>
        </w:rPr>
        <w:t xml:space="preserve">5. </w:t>
      </w:r>
      <w:r w:rsidR="000E7460" w:rsidRPr="00980B19">
        <w:rPr>
          <w:bCs/>
          <w:kern w:val="2"/>
          <w:sz w:val="24"/>
          <w:szCs w:val="24"/>
        </w:rPr>
        <w:t xml:space="preserve">Комплексная услуга включает в себя следующие услуги: </w:t>
      </w:r>
    </w:p>
    <w:p w14:paraId="64D59002" w14:textId="07362231" w:rsidR="000833A3" w:rsidRPr="00980B19" w:rsidRDefault="00AE7AD9" w:rsidP="000E7460">
      <w:pPr>
        <w:tabs>
          <w:tab w:val="left" w:pos="426"/>
          <w:tab w:val="left" w:pos="1134"/>
        </w:tabs>
        <w:ind w:left="-34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1)</w:t>
      </w:r>
      <w:r w:rsidR="000E7460" w:rsidRPr="00980B19">
        <w:rPr>
          <w:bCs/>
          <w:kern w:val="2"/>
          <w:sz w:val="24"/>
          <w:szCs w:val="24"/>
        </w:rPr>
        <w:t xml:space="preserve"> поиск и подбор потенциальных иностранных покупателей для субъекта малого и среднего предпринимательства, осуществляющего или планирующего осуществлять экспортную деятельность, и формирование списков потенциальных иностранных покупателей, включая контактные данные (имя ответственного сотрудника иностранного хозяйствующего субъекта, телефон, адрес электронной почты), в том числе с использованием базы данных иностранных покупателей, формируемой по итогам реализации услуг Центра поддержки экспорта Волгоградской области</w:t>
      </w:r>
      <w:r w:rsidR="0083185D" w:rsidRPr="00980B19">
        <w:rPr>
          <w:bCs/>
          <w:kern w:val="2"/>
          <w:sz w:val="24"/>
          <w:szCs w:val="24"/>
        </w:rPr>
        <w:t xml:space="preserve">. </w:t>
      </w:r>
    </w:p>
    <w:p w14:paraId="47581C6B" w14:textId="5DC14285" w:rsidR="0083185D" w:rsidRPr="00980B19" w:rsidRDefault="0083185D" w:rsidP="000E7460">
      <w:pPr>
        <w:tabs>
          <w:tab w:val="left" w:pos="426"/>
          <w:tab w:val="left" w:pos="1134"/>
        </w:tabs>
        <w:ind w:left="-349"/>
        <w:jc w:val="both"/>
        <w:rPr>
          <w:bCs/>
          <w:kern w:val="2"/>
          <w:sz w:val="24"/>
          <w:szCs w:val="24"/>
        </w:rPr>
      </w:pPr>
      <w:r w:rsidRPr="00980B19">
        <w:rPr>
          <w:bCs/>
          <w:kern w:val="2"/>
          <w:sz w:val="24"/>
          <w:szCs w:val="24"/>
        </w:rPr>
        <w:t>Список потенциальных иностранных покупателей должен включать холодную базу партнёров.</w:t>
      </w:r>
    </w:p>
    <w:p w14:paraId="053477DD" w14:textId="77777777" w:rsidR="000833A3" w:rsidRPr="00980B19" w:rsidRDefault="000833A3" w:rsidP="000E7460">
      <w:pPr>
        <w:tabs>
          <w:tab w:val="left" w:pos="426"/>
          <w:tab w:val="left" w:pos="1134"/>
        </w:tabs>
        <w:ind w:left="-349"/>
        <w:jc w:val="both"/>
        <w:rPr>
          <w:bCs/>
          <w:kern w:val="2"/>
          <w:sz w:val="24"/>
          <w:szCs w:val="24"/>
        </w:rPr>
      </w:pPr>
    </w:p>
    <w:p w14:paraId="40ACABB1" w14:textId="4194ECD7" w:rsidR="0083185D" w:rsidRDefault="00AE7AD9" w:rsidP="0083185D">
      <w:pPr>
        <w:tabs>
          <w:tab w:val="left" w:pos="426"/>
          <w:tab w:val="left" w:pos="1134"/>
        </w:tabs>
        <w:ind w:left="-34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2)</w:t>
      </w:r>
      <w:r w:rsidR="000E7460" w:rsidRPr="00980B19">
        <w:rPr>
          <w:bCs/>
          <w:kern w:val="2"/>
          <w:sz w:val="24"/>
          <w:szCs w:val="24"/>
        </w:rPr>
        <w:t xml:space="preserve"> сопровождение переговорного процесса, включая ведение коммерческой корреспонденции, первичные телефонные переговоры и (или) переговоры с использованием видео-конференц-связи, содействие в проведении деловых переговоров</w:t>
      </w:r>
      <w:r w:rsidR="0083185D" w:rsidRPr="00980B19">
        <w:rPr>
          <w:bCs/>
          <w:kern w:val="2"/>
          <w:sz w:val="24"/>
          <w:szCs w:val="24"/>
        </w:rPr>
        <w:t xml:space="preserve">. Должно быть проведены переговоры в формате видеоконференцсвязи с </w:t>
      </w:r>
      <w:r>
        <w:rPr>
          <w:bCs/>
          <w:kern w:val="2"/>
          <w:sz w:val="24"/>
          <w:szCs w:val="24"/>
        </w:rPr>
        <w:t>не менее 5</w:t>
      </w:r>
      <w:r w:rsidR="0083185D" w:rsidRPr="00980B19">
        <w:rPr>
          <w:bCs/>
          <w:kern w:val="2"/>
          <w:sz w:val="24"/>
          <w:szCs w:val="24"/>
        </w:rPr>
        <w:t xml:space="preserve"> </w:t>
      </w:r>
      <w:r w:rsidR="00FD0BA7" w:rsidRPr="00980B19">
        <w:rPr>
          <w:bCs/>
          <w:kern w:val="2"/>
          <w:sz w:val="24"/>
          <w:szCs w:val="24"/>
        </w:rPr>
        <w:t xml:space="preserve">целевыми </w:t>
      </w:r>
      <w:r w:rsidR="0083185D" w:rsidRPr="00980B19">
        <w:rPr>
          <w:bCs/>
          <w:kern w:val="2"/>
          <w:sz w:val="24"/>
          <w:szCs w:val="24"/>
        </w:rPr>
        <w:t>компаниями;</w:t>
      </w:r>
      <w:r w:rsidR="004D36D0" w:rsidRPr="00980B19">
        <w:rPr>
          <w:bCs/>
          <w:kern w:val="2"/>
          <w:sz w:val="24"/>
          <w:szCs w:val="24"/>
        </w:rPr>
        <w:t xml:space="preserve"> с присутствием сотрудника ЦПЭ и представителя </w:t>
      </w:r>
      <w:r w:rsidR="005D6E2F" w:rsidRPr="00980B19">
        <w:rPr>
          <w:bCs/>
          <w:kern w:val="2"/>
          <w:sz w:val="24"/>
          <w:szCs w:val="24"/>
        </w:rPr>
        <w:t>ООО «Волгоградтрубопласт»</w:t>
      </w:r>
      <w:r w:rsidR="004D36D0" w:rsidRPr="00980B19">
        <w:rPr>
          <w:bCs/>
          <w:kern w:val="2"/>
          <w:sz w:val="24"/>
          <w:szCs w:val="24"/>
        </w:rPr>
        <w:t>.</w:t>
      </w:r>
      <w:r w:rsidR="0083185D">
        <w:rPr>
          <w:bCs/>
          <w:kern w:val="2"/>
          <w:sz w:val="24"/>
          <w:szCs w:val="24"/>
        </w:rPr>
        <w:t xml:space="preserve"> </w:t>
      </w:r>
    </w:p>
    <w:p w14:paraId="17F7A72F" w14:textId="77777777" w:rsidR="00FD0BA7" w:rsidRDefault="00FD0BA7" w:rsidP="0083185D">
      <w:pPr>
        <w:tabs>
          <w:tab w:val="left" w:pos="426"/>
          <w:tab w:val="left" w:pos="1134"/>
        </w:tabs>
        <w:ind w:left="-349"/>
        <w:jc w:val="both"/>
        <w:rPr>
          <w:bCs/>
          <w:kern w:val="2"/>
          <w:sz w:val="24"/>
          <w:szCs w:val="24"/>
        </w:rPr>
      </w:pPr>
    </w:p>
    <w:p w14:paraId="721C53AC" w14:textId="206368DC" w:rsidR="009432E8" w:rsidRDefault="008D2212" w:rsidP="0083185D">
      <w:pPr>
        <w:tabs>
          <w:tab w:val="left" w:pos="426"/>
          <w:tab w:val="left" w:pos="1134"/>
        </w:tabs>
        <w:ind w:left="-34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3)</w:t>
      </w:r>
      <w:r w:rsidR="007B442D">
        <w:rPr>
          <w:bCs/>
          <w:kern w:val="2"/>
          <w:sz w:val="24"/>
          <w:szCs w:val="24"/>
        </w:rPr>
        <w:t>предусмотрено вознаграждение в</w:t>
      </w:r>
      <w:r w:rsidR="00980B19">
        <w:rPr>
          <w:bCs/>
          <w:kern w:val="2"/>
          <w:sz w:val="24"/>
          <w:szCs w:val="24"/>
        </w:rPr>
        <w:t xml:space="preserve"> случае заключения экспортного/ых контракта/ов на сумму не менее 600 000 тыс.рублей по итогам проведенных переговоров</w:t>
      </w:r>
      <w:r w:rsidR="00A67606">
        <w:rPr>
          <w:bCs/>
          <w:kern w:val="2"/>
          <w:sz w:val="24"/>
          <w:szCs w:val="24"/>
        </w:rPr>
        <w:t xml:space="preserve"> и отгрузки продукции ООО «Волггоградтрубопласт»</w:t>
      </w:r>
      <w:r w:rsidR="007811C6">
        <w:rPr>
          <w:bCs/>
          <w:kern w:val="2"/>
          <w:sz w:val="24"/>
          <w:szCs w:val="24"/>
        </w:rPr>
        <w:t xml:space="preserve"> </w:t>
      </w:r>
      <w:r w:rsidR="001218F3">
        <w:rPr>
          <w:bCs/>
          <w:kern w:val="2"/>
          <w:sz w:val="24"/>
          <w:szCs w:val="24"/>
        </w:rPr>
        <w:t xml:space="preserve">по заключенному экспортному контракту </w:t>
      </w:r>
      <w:r w:rsidR="007811C6">
        <w:rPr>
          <w:bCs/>
          <w:kern w:val="2"/>
          <w:sz w:val="24"/>
          <w:szCs w:val="24"/>
        </w:rPr>
        <w:t xml:space="preserve">до </w:t>
      </w:r>
      <w:r w:rsidR="001218F3">
        <w:rPr>
          <w:bCs/>
          <w:kern w:val="2"/>
          <w:sz w:val="24"/>
          <w:szCs w:val="24"/>
        </w:rPr>
        <w:t>20</w:t>
      </w:r>
      <w:r w:rsidR="007811C6">
        <w:rPr>
          <w:bCs/>
          <w:kern w:val="2"/>
          <w:sz w:val="24"/>
          <w:szCs w:val="24"/>
        </w:rPr>
        <w:t>.12.2024г.</w:t>
      </w:r>
      <w:r w:rsidR="00A67606">
        <w:rPr>
          <w:bCs/>
          <w:kern w:val="2"/>
          <w:sz w:val="24"/>
          <w:szCs w:val="24"/>
        </w:rPr>
        <w:t xml:space="preserve"> </w:t>
      </w:r>
      <w:r w:rsidR="007B442D">
        <w:rPr>
          <w:bCs/>
          <w:kern w:val="2"/>
          <w:sz w:val="24"/>
          <w:szCs w:val="24"/>
        </w:rPr>
        <w:t xml:space="preserve">( </w:t>
      </w:r>
      <w:r w:rsidR="00A67606">
        <w:rPr>
          <w:bCs/>
          <w:kern w:val="2"/>
          <w:sz w:val="24"/>
          <w:szCs w:val="24"/>
        </w:rPr>
        <w:t>не более 40 тыс.рублей</w:t>
      </w:r>
      <w:r w:rsidR="0025329E">
        <w:rPr>
          <w:bCs/>
          <w:kern w:val="2"/>
          <w:sz w:val="24"/>
          <w:szCs w:val="24"/>
        </w:rPr>
        <w:t xml:space="preserve"> за заключение 1 экспортного контракта по итогам проведенных переговоров</w:t>
      </w:r>
      <w:r w:rsidR="007B442D">
        <w:rPr>
          <w:bCs/>
          <w:kern w:val="2"/>
          <w:sz w:val="24"/>
          <w:szCs w:val="24"/>
        </w:rPr>
        <w:t xml:space="preserve"> и подтвержденной отгрузки продукции)</w:t>
      </w:r>
      <w:r w:rsidR="00A67606">
        <w:rPr>
          <w:bCs/>
          <w:kern w:val="2"/>
          <w:sz w:val="24"/>
          <w:szCs w:val="24"/>
        </w:rPr>
        <w:t>.</w:t>
      </w:r>
    </w:p>
    <w:p w14:paraId="5510A499" w14:textId="38CE90AE" w:rsidR="009432E8" w:rsidRDefault="009432E8" w:rsidP="0083185D">
      <w:pPr>
        <w:tabs>
          <w:tab w:val="left" w:pos="426"/>
          <w:tab w:val="left" w:pos="1134"/>
        </w:tabs>
        <w:ind w:left="-34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Факт отгрузки подтверждается:</w:t>
      </w:r>
    </w:p>
    <w:p w14:paraId="216633E0" w14:textId="7A92EF2B" w:rsidR="00443A23" w:rsidRDefault="009432E8" w:rsidP="00443A23">
      <w:pPr>
        <w:tabs>
          <w:tab w:val="left" w:pos="426"/>
          <w:tab w:val="left" w:pos="1134"/>
        </w:tabs>
        <w:ind w:left="-34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- </w:t>
      </w:r>
      <w:r w:rsidR="00443A23">
        <w:rPr>
          <w:bCs/>
          <w:kern w:val="2"/>
          <w:sz w:val="24"/>
          <w:szCs w:val="24"/>
        </w:rPr>
        <w:t>выставленны</w:t>
      </w:r>
      <w:r w:rsidR="0025329E">
        <w:rPr>
          <w:bCs/>
          <w:kern w:val="2"/>
          <w:sz w:val="24"/>
          <w:szCs w:val="24"/>
        </w:rPr>
        <w:t xml:space="preserve">м </w:t>
      </w:r>
      <w:r w:rsidR="00443A23">
        <w:rPr>
          <w:bCs/>
          <w:kern w:val="2"/>
          <w:sz w:val="24"/>
          <w:szCs w:val="24"/>
        </w:rPr>
        <w:t>инвойс</w:t>
      </w:r>
      <w:r w:rsidR="0025329E">
        <w:rPr>
          <w:bCs/>
          <w:kern w:val="2"/>
          <w:sz w:val="24"/>
          <w:szCs w:val="24"/>
        </w:rPr>
        <w:t>ом;</w:t>
      </w:r>
    </w:p>
    <w:p w14:paraId="23EDD64B" w14:textId="29F861FF" w:rsidR="00443A23" w:rsidRDefault="00443A23" w:rsidP="00443A23">
      <w:pPr>
        <w:tabs>
          <w:tab w:val="left" w:pos="426"/>
          <w:tab w:val="left" w:pos="1134"/>
        </w:tabs>
        <w:ind w:left="-34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-УПД.</w:t>
      </w:r>
    </w:p>
    <w:p w14:paraId="1E6CC610" w14:textId="77777777" w:rsidR="00DA40EA" w:rsidRDefault="00DA40EA" w:rsidP="0083185D">
      <w:pPr>
        <w:tabs>
          <w:tab w:val="left" w:pos="426"/>
          <w:tab w:val="left" w:pos="1134"/>
        </w:tabs>
        <w:ind w:left="-349"/>
        <w:jc w:val="both"/>
        <w:rPr>
          <w:bCs/>
          <w:kern w:val="2"/>
          <w:sz w:val="24"/>
          <w:szCs w:val="24"/>
        </w:rPr>
      </w:pPr>
    </w:p>
    <w:p w14:paraId="19A55088" w14:textId="41D3FD55" w:rsidR="00CE206E" w:rsidRPr="00CE206E" w:rsidRDefault="0013734D" w:rsidP="00CE206E">
      <w:pPr>
        <w:ind w:left="-70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6</w:t>
      </w:r>
      <w:r w:rsidR="008C0805">
        <w:rPr>
          <w:bCs/>
          <w:kern w:val="2"/>
          <w:sz w:val="24"/>
          <w:szCs w:val="24"/>
        </w:rPr>
        <w:t xml:space="preserve">. </w:t>
      </w:r>
      <w:r w:rsidR="00737B25">
        <w:rPr>
          <w:bCs/>
          <w:kern w:val="2"/>
          <w:sz w:val="24"/>
          <w:szCs w:val="24"/>
        </w:rPr>
        <w:t>Требования к отчётности:</w:t>
      </w:r>
    </w:p>
    <w:p w14:paraId="760F41E0" w14:textId="1A599B1E" w:rsidR="00CE206E" w:rsidRDefault="00CE206E" w:rsidP="00CE206E">
      <w:pPr>
        <w:ind w:left="-709"/>
        <w:jc w:val="both"/>
        <w:rPr>
          <w:bCs/>
          <w:kern w:val="2"/>
          <w:sz w:val="24"/>
          <w:szCs w:val="24"/>
        </w:rPr>
      </w:pPr>
      <w:r w:rsidRPr="00CE206E">
        <w:rPr>
          <w:bCs/>
          <w:kern w:val="2"/>
          <w:sz w:val="24"/>
          <w:szCs w:val="24"/>
        </w:rPr>
        <w:t>- итоговый отчет (в текстовой форме (формат А4), с информацией об оказанн</w:t>
      </w:r>
      <w:r w:rsidR="007657B0">
        <w:rPr>
          <w:bCs/>
          <w:kern w:val="2"/>
          <w:sz w:val="24"/>
          <w:szCs w:val="24"/>
        </w:rPr>
        <w:t>ых</w:t>
      </w:r>
      <w:r w:rsidRPr="00CE206E">
        <w:rPr>
          <w:bCs/>
          <w:kern w:val="2"/>
          <w:sz w:val="24"/>
          <w:szCs w:val="24"/>
        </w:rPr>
        <w:t xml:space="preserve"> услугах в рамках технического задания</w:t>
      </w:r>
      <w:r w:rsidR="007657B0">
        <w:rPr>
          <w:bCs/>
          <w:kern w:val="2"/>
          <w:sz w:val="24"/>
          <w:szCs w:val="24"/>
        </w:rPr>
        <w:t xml:space="preserve">, которое включает в себя: </w:t>
      </w:r>
      <w:r w:rsidR="00737B25">
        <w:rPr>
          <w:bCs/>
          <w:kern w:val="2"/>
          <w:sz w:val="24"/>
          <w:szCs w:val="24"/>
        </w:rPr>
        <w:t>аналитическ</w:t>
      </w:r>
      <w:r w:rsidR="007657B0">
        <w:rPr>
          <w:bCs/>
          <w:kern w:val="2"/>
          <w:sz w:val="24"/>
          <w:szCs w:val="24"/>
        </w:rPr>
        <w:t>ую</w:t>
      </w:r>
      <w:r w:rsidR="00737B25">
        <w:rPr>
          <w:bCs/>
          <w:kern w:val="2"/>
          <w:sz w:val="24"/>
          <w:szCs w:val="24"/>
        </w:rPr>
        <w:t xml:space="preserve"> справк</w:t>
      </w:r>
      <w:r w:rsidR="007657B0">
        <w:rPr>
          <w:bCs/>
          <w:kern w:val="2"/>
          <w:sz w:val="24"/>
          <w:szCs w:val="24"/>
        </w:rPr>
        <w:t>у</w:t>
      </w:r>
      <w:r w:rsidR="00737B25">
        <w:rPr>
          <w:bCs/>
          <w:kern w:val="2"/>
          <w:sz w:val="24"/>
          <w:szCs w:val="24"/>
        </w:rPr>
        <w:t xml:space="preserve"> по иностранному рынку; </w:t>
      </w:r>
      <w:r w:rsidR="008B4E16">
        <w:rPr>
          <w:bCs/>
          <w:kern w:val="2"/>
          <w:sz w:val="24"/>
          <w:szCs w:val="24"/>
        </w:rPr>
        <w:t>«</w:t>
      </w:r>
      <w:r w:rsidR="00737B25">
        <w:rPr>
          <w:bCs/>
          <w:kern w:val="2"/>
          <w:sz w:val="24"/>
          <w:szCs w:val="24"/>
        </w:rPr>
        <w:t>холодная база</w:t>
      </w:r>
      <w:r w:rsidR="008B4E16">
        <w:rPr>
          <w:bCs/>
          <w:kern w:val="2"/>
          <w:sz w:val="24"/>
          <w:szCs w:val="24"/>
        </w:rPr>
        <w:t>»</w:t>
      </w:r>
      <w:r w:rsidR="00737B25">
        <w:rPr>
          <w:bCs/>
          <w:kern w:val="2"/>
          <w:sz w:val="24"/>
          <w:szCs w:val="24"/>
        </w:rPr>
        <w:t xml:space="preserve"> партнёров, проведение</w:t>
      </w:r>
      <w:r w:rsidR="007657B0">
        <w:rPr>
          <w:bCs/>
          <w:kern w:val="2"/>
          <w:sz w:val="24"/>
          <w:szCs w:val="24"/>
        </w:rPr>
        <w:t xml:space="preserve"> первичных</w:t>
      </w:r>
      <w:r w:rsidR="00737B25">
        <w:rPr>
          <w:bCs/>
          <w:kern w:val="2"/>
          <w:sz w:val="24"/>
          <w:szCs w:val="24"/>
        </w:rPr>
        <w:t xml:space="preserve"> переговоров в формате видеоконференцсвязи </w:t>
      </w:r>
      <w:r w:rsidR="004D36D0">
        <w:rPr>
          <w:bCs/>
          <w:kern w:val="2"/>
          <w:sz w:val="24"/>
          <w:szCs w:val="24"/>
        </w:rPr>
        <w:t xml:space="preserve">с </w:t>
      </w:r>
      <w:r w:rsidR="007B442D">
        <w:rPr>
          <w:bCs/>
          <w:kern w:val="2"/>
          <w:sz w:val="24"/>
          <w:szCs w:val="24"/>
        </w:rPr>
        <w:t>не менее 5</w:t>
      </w:r>
      <w:r w:rsidR="00FD0BA7">
        <w:rPr>
          <w:bCs/>
          <w:kern w:val="2"/>
          <w:sz w:val="24"/>
          <w:szCs w:val="24"/>
        </w:rPr>
        <w:t xml:space="preserve"> целевыми</w:t>
      </w:r>
      <w:r w:rsidR="007B10F1">
        <w:rPr>
          <w:bCs/>
          <w:kern w:val="2"/>
          <w:sz w:val="24"/>
          <w:szCs w:val="24"/>
        </w:rPr>
        <w:t xml:space="preserve"> </w:t>
      </w:r>
      <w:r w:rsidR="00737B25">
        <w:rPr>
          <w:bCs/>
          <w:kern w:val="2"/>
          <w:sz w:val="24"/>
          <w:szCs w:val="24"/>
        </w:rPr>
        <w:t>компани</w:t>
      </w:r>
      <w:r w:rsidR="004D36D0">
        <w:rPr>
          <w:bCs/>
          <w:kern w:val="2"/>
          <w:sz w:val="24"/>
          <w:szCs w:val="24"/>
        </w:rPr>
        <w:t>ями</w:t>
      </w:r>
      <w:r w:rsidR="007B10F1">
        <w:rPr>
          <w:bCs/>
          <w:kern w:val="2"/>
          <w:sz w:val="24"/>
          <w:szCs w:val="24"/>
        </w:rPr>
        <w:t xml:space="preserve"> из </w:t>
      </w:r>
      <w:r w:rsidR="00CA7B3E">
        <w:rPr>
          <w:bCs/>
          <w:kern w:val="2"/>
          <w:sz w:val="24"/>
          <w:szCs w:val="24"/>
        </w:rPr>
        <w:t>Казахстана</w:t>
      </w:r>
      <w:r w:rsidR="00522C7F">
        <w:rPr>
          <w:bCs/>
          <w:kern w:val="2"/>
          <w:sz w:val="24"/>
          <w:szCs w:val="24"/>
        </w:rPr>
        <w:t xml:space="preserve"> </w:t>
      </w:r>
      <w:r w:rsidR="007657B0">
        <w:rPr>
          <w:bCs/>
          <w:kern w:val="2"/>
          <w:sz w:val="24"/>
          <w:szCs w:val="24"/>
        </w:rPr>
        <w:t>с обсуждением коммерческих условий (соглашения о намерения, контракта)</w:t>
      </w:r>
      <w:r w:rsidR="004D36D0">
        <w:rPr>
          <w:bCs/>
          <w:kern w:val="2"/>
          <w:sz w:val="24"/>
          <w:szCs w:val="24"/>
        </w:rPr>
        <w:t xml:space="preserve"> с подтверждающими скриншотами</w:t>
      </w:r>
      <w:r w:rsidR="00737B25">
        <w:rPr>
          <w:bCs/>
          <w:kern w:val="2"/>
          <w:sz w:val="24"/>
          <w:szCs w:val="24"/>
        </w:rPr>
        <w:t>; комментарии по результатам общения с каждой компанией; информация о достигнутых договорённостях</w:t>
      </w:r>
      <w:r w:rsidR="007657B0">
        <w:rPr>
          <w:bCs/>
          <w:kern w:val="2"/>
          <w:sz w:val="24"/>
          <w:szCs w:val="24"/>
        </w:rPr>
        <w:t xml:space="preserve"> с заинтересованными покупателями на покупку продукции </w:t>
      </w:r>
      <w:r w:rsidR="005D6E2F" w:rsidRPr="005D6E2F">
        <w:rPr>
          <w:bCs/>
          <w:kern w:val="2"/>
          <w:sz w:val="24"/>
          <w:szCs w:val="24"/>
        </w:rPr>
        <w:t>ООО «Волгоградтрубопласт»</w:t>
      </w:r>
      <w:r w:rsidR="007657B0">
        <w:rPr>
          <w:bCs/>
          <w:kern w:val="2"/>
          <w:sz w:val="24"/>
          <w:szCs w:val="24"/>
        </w:rPr>
        <w:t>).</w:t>
      </w:r>
    </w:p>
    <w:p w14:paraId="074FB1E2" w14:textId="77777777" w:rsidR="00041C79" w:rsidRDefault="00041C79" w:rsidP="00CE206E">
      <w:pPr>
        <w:ind w:left="-709"/>
        <w:jc w:val="both"/>
        <w:rPr>
          <w:bCs/>
          <w:kern w:val="2"/>
          <w:sz w:val="24"/>
          <w:szCs w:val="24"/>
        </w:rPr>
      </w:pPr>
    </w:p>
    <w:p w14:paraId="4270E138" w14:textId="19E88ABC" w:rsidR="00443A23" w:rsidRDefault="00443A23" w:rsidP="00CE206E">
      <w:pPr>
        <w:ind w:left="-70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* В случае заключения экспортного контракта к отчету приложить:</w:t>
      </w:r>
    </w:p>
    <w:p w14:paraId="06B62D8B" w14:textId="7111BC02" w:rsidR="00443A23" w:rsidRDefault="00443A23" w:rsidP="00CE206E">
      <w:pPr>
        <w:ind w:left="-70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- контракт</w:t>
      </w:r>
    </w:p>
    <w:p w14:paraId="0B648FDE" w14:textId="13E108F9" w:rsidR="00443A23" w:rsidRDefault="00443A23" w:rsidP="00CE206E">
      <w:pPr>
        <w:ind w:left="-70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- документы, подтверждающие отгрузку (инвойс, УПД).</w:t>
      </w:r>
    </w:p>
    <w:p w14:paraId="164D7E72" w14:textId="77777777" w:rsidR="009432E8" w:rsidRPr="00CE206E" w:rsidRDefault="009432E8" w:rsidP="00CE206E">
      <w:pPr>
        <w:ind w:left="-709"/>
        <w:jc w:val="both"/>
        <w:rPr>
          <w:bCs/>
          <w:kern w:val="2"/>
          <w:sz w:val="24"/>
          <w:szCs w:val="24"/>
        </w:rPr>
      </w:pPr>
    </w:p>
    <w:p w14:paraId="73EFA25A" w14:textId="77777777" w:rsidR="00CE206E" w:rsidRPr="00CE206E" w:rsidRDefault="00CE206E" w:rsidP="00CE206E">
      <w:pPr>
        <w:ind w:left="-709"/>
        <w:jc w:val="both"/>
        <w:rPr>
          <w:bCs/>
          <w:kern w:val="2"/>
          <w:sz w:val="24"/>
          <w:szCs w:val="24"/>
        </w:rPr>
      </w:pPr>
    </w:p>
    <w:p w14:paraId="31F6874D" w14:textId="77777777" w:rsidR="00CE206E" w:rsidRPr="00CE206E" w:rsidRDefault="00CE206E" w:rsidP="00CE206E">
      <w:pPr>
        <w:ind w:left="-709"/>
        <w:jc w:val="both"/>
        <w:rPr>
          <w:bCs/>
          <w:kern w:val="2"/>
          <w:sz w:val="24"/>
          <w:szCs w:val="24"/>
        </w:rPr>
      </w:pPr>
    </w:p>
    <w:p w14:paraId="795E1A3D" w14:textId="77E79529" w:rsidR="00D34BE6" w:rsidRPr="00D34BE6" w:rsidRDefault="00D34BE6" w:rsidP="00D34BE6">
      <w:pPr>
        <w:jc w:val="both"/>
        <w:rPr>
          <w:bCs/>
          <w:kern w:val="2"/>
          <w:sz w:val="24"/>
          <w:szCs w:val="24"/>
        </w:rPr>
      </w:pPr>
    </w:p>
    <w:sectPr w:rsidR="00D34BE6" w:rsidRPr="00D3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7C2F"/>
    <w:multiLevelType w:val="hybridMultilevel"/>
    <w:tmpl w:val="E67A797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BD59DC"/>
    <w:multiLevelType w:val="hybridMultilevel"/>
    <w:tmpl w:val="20E4159E"/>
    <w:lvl w:ilvl="0" w:tplc="F676D7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4A57A9F"/>
    <w:multiLevelType w:val="hybridMultilevel"/>
    <w:tmpl w:val="B226EA42"/>
    <w:lvl w:ilvl="0" w:tplc="69380062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D05685"/>
    <w:multiLevelType w:val="hybridMultilevel"/>
    <w:tmpl w:val="E7321F9A"/>
    <w:lvl w:ilvl="0" w:tplc="F676D7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7C04BD"/>
    <w:multiLevelType w:val="hybridMultilevel"/>
    <w:tmpl w:val="E7AA188A"/>
    <w:lvl w:ilvl="0" w:tplc="F676D7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27A7C09"/>
    <w:multiLevelType w:val="hybridMultilevel"/>
    <w:tmpl w:val="65F00F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83D69"/>
    <w:multiLevelType w:val="hybridMultilevel"/>
    <w:tmpl w:val="2618D4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56918955">
    <w:abstractNumId w:val="4"/>
  </w:num>
  <w:num w:numId="2" w16cid:durableId="1252005908">
    <w:abstractNumId w:val="1"/>
  </w:num>
  <w:num w:numId="3" w16cid:durableId="270018652">
    <w:abstractNumId w:val="3"/>
  </w:num>
  <w:num w:numId="4" w16cid:durableId="226378386">
    <w:abstractNumId w:val="2"/>
  </w:num>
  <w:num w:numId="5" w16cid:durableId="1889611078">
    <w:abstractNumId w:val="0"/>
  </w:num>
  <w:num w:numId="6" w16cid:durableId="297541552">
    <w:abstractNumId w:val="5"/>
  </w:num>
  <w:num w:numId="7" w16cid:durableId="145250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90"/>
    <w:rsid w:val="00041C79"/>
    <w:rsid w:val="00064B14"/>
    <w:rsid w:val="00081BDA"/>
    <w:rsid w:val="000833A3"/>
    <w:rsid w:val="000C3F95"/>
    <w:rsid w:val="000C4892"/>
    <w:rsid w:val="000D6602"/>
    <w:rsid w:val="000E07AB"/>
    <w:rsid w:val="000E7460"/>
    <w:rsid w:val="000F1B59"/>
    <w:rsid w:val="000F21E0"/>
    <w:rsid w:val="001218F3"/>
    <w:rsid w:val="0013734D"/>
    <w:rsid w:val="0019395A"/>
    <w:rsid w:val="001E3DC3"/>
    <w:rsid w:val="001F2654"/>
    <w:rsid w:val="0025329E"/>
    <w:rsid w:val="00257AE6"/>
    <w:rsid w:val="00292048"/>
    <w:rsid w:val="00303B10"/>
    <w:rsid w:val="00304AC5"/>
    <w:rsid w:val="003064CB"/>
    <w:rsid w:val="00327FAA"/>
    <w:rsid w:val="00390B09"/>
    <w:rsid w:val="00427A16"/>
    <w:rsid w:val="00443A23"/>
    <w:rsid w:val="00447D41"/>
    <w:rsid w:val="004B0337"/>
    <w:rsid w:val="004B6C9C"/>
    <w:rsid w:val="004D36D0"/>
    <w:rsid w:val="004F0055"/>
    <w:rsid w:val="00522C7F"/>
    <w:rsid w:val="00596205"/>
    <w:rsid w:val="005D6E2F"/>
    <w:rsid w:val="00615D6D"/>
    <w:rsid w:val="0062545A"/>
    <w:rsid w:val="006D2045"/>
    <w:rsid w:val="0071388A"/>
    <w:rsid w:val="007325D0"/>
    <w:rsid w:val="00737B25"/>
    <w:rsid w:val="007609D2"/>
    <w:rsid w:val="0076297A"/>
    <w:rsid w:val="007657B0"/>
    <w:rsid w:val="007811C6"/>
    <w:rsid w:val="0078334B"/>
    <w:rsid w:val="007B10F1"/>
    <w:rsid w:val="007B442D"/>
    <w:rsid w:val="007D6F4A"/>
    <w:rsid w:val="008076ED"/>
    <w:rsid w:val="0083185D"/>
    <w:rsid w:val="008717DC"/>
    <w:rsid w:val="008B4E16"/>
    <w:rsid w:val="008C0805"/>
    <w:rsid w:val="008D2212"/>
    <w:rsid w:val="008D341F"/>
    <w:rsid w:val="008F305F"/>
    <w:rsid w:val="00916283"/>
    <w:rsid w:val="009432E8"/>
    <w:rsid w:val="00964105"/>
    <w:rsid w:val="00980B19"/>
    <w:rsid w:val="00993F3E"/>
    <w:rsid w:val="00996DFA"/>
    <w:rsid w:val="009A57AE"/>
    <w:rsid w:val="00A36290"/>
    <w:rsid w:val="00A67606"/>
    <w:rsid w:val="00AE7AD9"/>
    <w:rsid w:val="00B04314"/>
    <w:rsid w:val="00B205A3"/>
    <w:rsid w:val="00B5540C"/>
    <w:rsid w:val="00BF474F"/>
    <w:rsid w:val="00C50629"/>
    <w:rsid w:val="00C5259A"/>
    <w:rsid w:val="00C60100"/>
    <w:rsid w:val="00CA7B3E"/>
    <w:rsid w:val="00CE206E"/>
    <w:rsid w:val="00D05C53"/>
    <w:rsid w:val="00D34BE6"/>
    <w:rsid w:val="00DA40EA"/>
    <w:rsid w:val="00DB0EF9"/>
    <w:rsid w:val="00DF5063"/>
    <w:rsid w:val="00E22960"/>
    <w:rsid w:val="00E27829"/>
    <w:rsid w:val="00E339CD"/>
    <w:rsid w:val="00E723D3"/>
    <w:rsid w:val="00E846F2"/>
    <w:rsid w:val="00EB2E35"/>
    <w:rsid w:val="00EC1189"/>
    <w:rsid w:val="00FD0BA7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1EDC"/>
  <w15:chartTrackingRefBased/>
  <w15:docId w15:val="{1F9F52E4-6C5A-4001-8957-379346FD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Экспорта Центр</dc:creator>
  <cp:keywords/>
  <dc:description/>
  <cp:lastModifiedBy>Export Support Center Volgograd region Russia</cp:lastModifiedBy>
  <cp:revision>8</cp:revision>
  <cp:lastPrinted>2024-09-16T08:36:00Z</cp:lastPrinted>
  <dcterms:created xsi:type="dcterms:W3CDTF">2024-09-11T12:59:00Z</dcterms:created>
  <dcterms:modified xsi:type="dcterms:W3CDTF">2024-09-16T08:50:00Z</dcterms:modified>
</cp:coreProperties>
</file>