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B7E65" w14:textId="77777777" w:rsidR="00E11507" w:rsidRPr="00F80F31" w:rsidRDefault="00E11507" w:rsidP="00E11507">
      <w:pPr>
        <w:jc w:val="center"/>
        <w:rPr>
          <w:b/>
          <w:sz w:val="24"/>
          <w:szCs w:val="24"/>
        </w:rPr>
      </w:pPr>
      <w:r w:rsidRPr="00F80F31">
        <w:rPr>
          <w:b/>
          <w:sz w:val="24"/>
          <w:szCs w:val="24"/>
        </w:rPr>
        <w:t>ТЕХНИЧЕСКОЕ ЗАДАНИЕ</w:t>
      </w:r>
    </w:p>
    <w:p w14:paraId="651C9EB6" w14:textId="77777777" w:rsidR="00E11507" w:rsidRPr="00F80F31" w:rsidRDefault="00E11507" w:rsidP="00E11507">
      <w:pPr>
        <w:shd w:val="clear" w:color="auto" w:fill="FFFFFF"/>
        <w:tabs>
          <w:tab w:val="left" w:pos="720"/>
        </w:tabs>
        <w:ind w:left="720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1052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60"/>
        <w:gridCol w:w="2693"/>
        <w:gridCol w:w="7371"/>
      </w:tblGrid>
      <w:tr w:rsidR="00F80F31" w:rsidRPr="00F80F31" w14:paraId="55518755" w14:textId="77777777" w:rsidTr="00E73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D1F0D" w14:textId="48E89493" w:rsidR="00F80F31" w:rsidRPr="00F80F31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1AAE6" w14:textId="1E89DC82" w:rsidR="00F80F31" w:rsidRPr="00E73CA2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F9EB" w14:textId="4E22E34B" w:rsidR="00F80F31" w:rsidRPr="00F80F31" w:rsidRDefault="00F80F31" w:rsidP="00263114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оказание услуг по организации и проведению экспортных семинаров в рамках соглашения с АНО ДПО «Школа экспорта АО «Российский экспортный центр».</w:t>
            </w:r>
          </w:p>
        </w:tc>
      </w:tr>
      <w:tr w:rsidR="00F80F31" w:rsidRPr="00F80F31" w14:paraId="7C6244DE" w14:textId="77777777" w:rsidTr="00E73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565DC" w14:textId="1D98A625" w:rsidR="00F80F31" w:rsidRPr="00F80F31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F443" w14:textId="68E56893" w:rsidR="00F80F31" w:rsidRPr="00E73CA2" w:rsidRDefault="003F3032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Объем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61A8" w14:textId="6889F43F" w:rsidR="00F80F31" w:rsidRPr="00F80F31" w:rsidRDefault="00F80F31" w:rsidP="00D95F30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Проведение </w:t>
            </w:r>
            <w:r w:rsidR="00097158" w:rsidRPr="00A01F83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5</w:t>
            </w:r>
            <w:r w:rsidRPr="00A01F83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(</w:t>
            </w:r>
            <w:r w:rsidR="00097158" w:rsidRPr="00A01F83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пяти</w:t>
            </w:r>
            <w:r w:rsidRPr="00A01F83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) экспортных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семинаров в рамках реализации программы экспортных семинаров «Жизненный цикл экспортного проекта» 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для экспортно</w:t>
            </w:r>
            <w:r w:rsidR="00F03703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ориентированных предприятий на территории Волгоградской области (в соответствии с Приложением № 1 к Техническому заданию).</w:t>
            </w:r>
          </w:p>
        </w:tc>
      </w:tr>
      <w:tr w:rsidR="00F80F31" w:rsidRPr="00F80F31" w14:paraId="361A45D6" w14:textId="77777777" w:rsidTr="00E73CA2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46CC9" w14:textId="430A8A49" w:rsidR="00F80F31" w:rsidRPr="00F80F31" w:rsidRDefault="007503C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F3951" w14:textId="402D0638" w:rsidR="00F80F31" w:rsidRPr="00E73CA2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6C897" w14:textId="1E25C456" w:rsidR="00F80F31" w:rsidRPr="00F80F31" w:rsidRDefault="00F80F31" w:rsidP="00263114">
            <w:pPr>
              <w:keepNext/>
              <w:keepLines/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Автономная некоммерческая организация «Центр поддержки экспорта Волгоградской области».</w:t>
            </w:r>
          </w:p>
        </w:tc>
      </w:tr>
      <w:tr w:rsidR="00F80F31" w:rsidRPr="00F80F31" w14:paraId="538AD027" w14:textId="77777777" w:rsidTr="00E73CA2">
        <w:trPr>
          <w:trHeight w:val="15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407FE6" w14:textId="599051DD" w:rsidR="00F80F31" w:rsidRPr="00F80F31" w:rsidRDefault="007503C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5FBAF" w14:textId="33DE17B6" w:rsidR="00F80F31" w:rsidRPr="00E73CA2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Срок и место оказания услуг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E82C" w14:textId="311171AF" w:rsidR="00F80F31" w:rsidRPr="00F80F31" w:rsidRDefault="00F80F31" w:rsidP="00036A9C">
            <w:pPr>
              <w:keepNext/>
              <w:keepLines/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Услуги должны быть оказаны </w:t>
            </w:r>
            <w:r w:rsidR="00133705"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>в</w:t>
            </w:r>
            <w:r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 срок с </w:t>
            </w:r>
            <w:r w:rsidR="00133705"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>марта</w:t>
            </w:r>
            <w:r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 по </w:t>
            </w:r>
            <w:r w:rsidR="00133705"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>сентябрь</w:t>
            </w:r>
            <w:r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 202</w:t>
            </w:r>
            <w:r w:rsidR="00133705"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>4</w:t>
            </w:r>
            <w:r w:rsidRPr="00F03703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 года,</w:t>
            </w:r>
            <w:r w:rsidRPr="00F80F31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 даты Семинаров устанавливаются Исполнителем при согласовании с Заказчиком. Семинары проводятся по адресу: г. Волгоград, проспект им. Маршала Советского Союза Г.К.</w:t>
            </w:r>
            <w:r w:rsidR="008B453C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 </w:t>
            </w:r>
            <w:r w:rsidRPr="00F80F31">
              <w:rPr>
                <w:rFonts w:eastAsia="Times New Roman"/>
                <w:bCs/>
                <w:color w:val="000000"/>
                <w:position w:val="-1"/>
                <w:sz w:val="24"/>
                <w:szCs w:val="24"/>
                <w:lang w:eastAsia="zh-CN"/>
              </w:rPr>
              <w:t>Жукова д.3, помещение предоставляется Заказчиком.</w:t>
            </w:r>
          </w:p>
        </w:tc>
      </w:tr>
      <w:tr w:rsidR="00F80F31" w:rsidRPr="00F80F31" w14:paraId="3CBA9335" w14:textId="77777777" w:rsidTr="00E73CA2">
        <w:trPr>
          <w:trHeight w:val="26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2E4505" w14:textId="1BFBDF6D" w:rsidR="00F80F31" w:rsidRPr="00F80F31" w:rsidRDefault="007503C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03ECA" w14:textId="47779224" w:rsidR="00F80F31" w:rsidRPr="00E73CA2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Получатели услуг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7DF5" w14:textId="61CC0FF4" w:rsidR="00F80F31" w:rsidRPr="00F80F31" w:rsidRDefault="00F80F31" w:rsidP="00D47E90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Получателями услуг являются экспортно</w:t>
            </w:r>
            <w:r w:rsid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ориентированные субъекты малого и среднего предпринимательства, осуществляющие экспортную деятельность, или заинтересованные в продвижении своей продукции/работ/услуг на экспорт и отнесенные в соответствии с действующим законодательством к субъектам </w:t>
            </w:r>
            <w:r w:rsid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малого и среднего предпринимательства (далее – субъекты МСП)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, зарегистрированные в установленном порядке на территории Волгоградской области и не находящиеся в состоянии реорганизации, ликвидации и (или) банкротства.</w:t>
            </w:r>
          </w:p>
          <w:p w14:paraId="3CCE1125" w14:textId="00B95158" w:rsidR="00F80F31" w:rsidRPr="00F80F31" w:rsidRDefault="00F80F31" w:rsidP="00D47E90">
            <w:pPr>
              <w:suppressAutoHyphens/>
              <w:spacing w:line="1" w:lineRule="atLeast"/>
              <w:ind w:leftChars="-1" w:right="-3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zh-CN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13E5AAA4" w14:textId="6CD01A23" w:rsidR="00F80F31" w:rsidRPr="00F80F31" w:rsidRDefault="00F80F31" w:rsidP="00D47E90">
            <w:pPr>
              <w:suppressAutoHyphens/>
              <w:spacing w:line="1" w:lineRule="atLeast"/>
              <w:ind w:leftChars="-1" w:right="-3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Участники не должны состоять с Исполнителем в одной группе лиц, определяемой в соответствии с Федеральным законом от 26.07.2006г. №135-ФЗ «О защите конкуренции».</w:t>
            </w:r>
          </w:p>
          <w:p w14:paraId="48749D12" w14:textId="77777777" w:rsidR="00F80F31" w:rsidRPr="00F80F31" w:rsidRDefault="00F80F31" w:rsidP="00263114">
            <w:pPr>
              <w:suppressAutoHyphens/>
              <w:ind w:left="2" w:right="-3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</w:p>
        </w:tc>
      </w:tr>
      <w:tr w:rsidR="00F80F31" w:rsidRPr="00F80F31" w14:paraId="15D3D89E" w14:textId="77777777" w:rsidTr="00E73CA2">
        <w:trPr>
          <w:trHeight w:val="26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08CA12" w14:textId="14FD3C8C" w:rsidR="00F80F31" w:rsidRPr="00F80F31" w:rsidRDefault="007503C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E1FA9" w14:textId="771AB7C4" w:rsidR="00F80F31" w:rsidRPr="00E73CA2" w:rsidRDefault="00F80F3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Количество получателей услуг: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2FB88" w14:textId="4A37034E" w:rsidR="00F80F31" w:rsidRPr="00F80F31" w:rsidRDefault="00F80F31" w:rsidP="00A82B3D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Не </w:t>
            </w:r>
            <w:r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менее 4</w:t>
            </w:r>
            <w:r w:rsidR="008B062A"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0</w:t>
            </w:r>
            <w:r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D47E90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уникальных </w:t>
            </w:r>
            <w:r w:rsidR="00D47E90"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получателей</w:t>
            </w:r>
            <w:r w:rsidR="00D47E90"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услуг</w:t>
            </w:r>
            <w:r w:rsidR="00D47E90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D47E90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из числа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экспортно</w:t>
            </w:r>
            <w:r w:rsidR="008B062A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ориентированных субъектов МСП</w:t>
            </w:r>
            <w:r w:rsidR="00B72204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B72204" w:rsidRPr="002D7335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Волгоградской области</w:t>
            </w:r>
            <w:r w:rsidRPr="002D7335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в общей сложности по </w:t>
            </w:r>
            <w:r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всем</w:t>
            </w:r>
            <w:r w:rsidR="00A82B3D"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133705"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5</w:t>
            </w:r>
            <w:r w:rsidR="00A82B3D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2D7335" w:rsidRPr="002D7335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экспортным </w:t>
            </w:r>
            <w:r w:rsidRPr="002D7335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семинарам. </w:t>
            </w:r>
          </w:p>
          <w:p w14:paraId="1F226F0D" w14:textId="3C330B1A" w:rsidR="00F80F31" w:rsidRPr="00F80F31" w:rsidRDefault="00F80F31" w:rsidP="00263114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Уникальными получателями услуг, которым предоставлена поддержка по программе экспортных семинаров в отчетном периоде, считаются 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экспортно</w:t>
            </w:r>
            <w:r w:rsidR="008B062A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ориентированные субъекты</w:t>
            </w:r>
            <w:r w:rsid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МСП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, сотрудникам которых выданы в отчетном периоде документы (сертификат) о прохождении экспортного семинара.  </w:t>
            </w:r>
          </w:p>
          <w:p w14:paraId="6D0FD0DC" w14:textId="14244EEB" w:rsidR="00F80F31" w:rsidRPr="00F80F31" w:rsidRDefault="00F80F31" w:rsidP="00263114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В качестве идентификации уникального 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экспортно</w:t>
            </w:r>
            <w:r w:rsidR="008B062A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ориентированн</w:t>
            </w:r>
            <w:r w:rsid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ого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субъект</w:t>
            </w:r>
            <w:r w:rsid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а МСП</w:t>
            </w:r>
            <w:r w:rsidR="00D47E90"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признается заполненная на портале Школы экспорта (www.exportedu.ru) анкета, содержащая информацию о наименовании, ОГРН/ОГРНИП и ИНН хозяйствующего субъекта, электронная копия документа о прохождении экспортного семинара, выданная на слушателя; скан-копии направления слушателя от 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экспортно</w:t>
            </w:r>
            <w:r w:rsidR="008B062A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ориентированн</w:t>
            </w:r>
            <w:r w:rsid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ого</w:t>
            </w:r>
            <w:r w:rsidR="00D47E90" w:rsidRP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субъект</w:t>
            </w:r>
            <w:r w:rsidR="00D47E90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а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, подтверждающего, что физическое лицо, которому выдан документ о прохождении экспортных семинаров, является сотрудником/представителем хозяйствующего субъекта.  </w:t>
            </w:r>
          </w:p>
          <w:p w14:paraId="1F017435" w14:textId="047E5E24" w:rsidR="00F80F31" w:rsidRPr="00F80F31" w:rsidRDefault="00F80F31" w:rsidP="00263114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</w:p>
        </w:tc>
      </w:tr>
      <w:tr w:rsidR="00F80F31" w:rsidRPr="00F80F31" w14:paraId="36504470" w14:textId="77777777" w:rsidTr="00E73CA2">
        <w:trPr>
          <w:trHeight w:val="5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B843C" w14:textId="2ABA21DF" w:rsidR="00F80F31" w:rsidRPr="00F80F31" w:rsidRDefault="007503C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9E42F" w14:textId="073CF5BA" w:rsidR="00F80F31" w:rsidRPr="00E73CA2" w:rsidRDefault="00F80F3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Исполнитель гарантирует исполнение следующих обязательств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E786" w14:textId="28E9E2DB" w:rsidR="00F80F31" w:rsidRP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- общая организация, координация и проведение </w:t>
            </w:r>
            <w:r w:rsidR="00D47E90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экспортных семинаров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(согласно программе </w:t>
            </w:r>
            <w:r w:rsidR="00015F49"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экспортных</w:t>
            </w:r>
            <w:r w:rsidR="008B062A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015F49"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семинаров «Жизненный цикл экспортного проекта» 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для экспортно</w:t>
            </w:r>
            <w:r w:rsidR="008B062A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</w:t>
            </w:r>
            <w:r w:rsidR="00015F49"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ориентированных предприятий на территории Волгоградской области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);</w:t>
            </w:r>
          </w:p>
          <w:p w14:paraId="2975AA51" w14:textId="13AFB6B5" w:rsidR="00F80F31" w:rsidRP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- </w:t>
            </w: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приглашение квалифицированных спикеров и оплата услуг в соответствии с рекомендуемой тарификацией услуг федеральных и региональных тренеров по проведению экспортных семинаров Школы экспорта РЭЦ;</w:t>
            </w:r>
          </w:p>
          <w:p w14:paraId="2213A677" w14:textId="77777777" w:rsidR="00F80F31" w:rsidRP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- оплата билетов и проживания спикерам;</w:t>
            </w:r>
          </w:p>
          <w:p w14:paraId="66E5F02E" w14:textId="311DE4F9" w:rsidR="00F80F31" w:rsidRP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-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обеспечение участия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экспортно</w:t>
            </w:r>
            <w:r w:rsidR="008B062A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ориентированных субъектов МСП Волгоградской области к участию в мероприятии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в необходимом количестве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;</w:t>
            </w:r>
          </w:p>
          <w:p w14:paraId="1E3C0375" w14:textId="252131C1" w:rsidR="00F80F31" w:rsidRP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 обеспечение трансляции/записи мероприятия по согласованию с Заказчиком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при необходимости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;</w:t>
            </w:r>
          </w:p>
          <w:p w14:paraId="7F5D64CF" w14:textId="77777777" w:rsid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 обеспечение участников канцелярскими принадлежностями;</w:t>
            </w:r>
          </w:p>
          <w:p w14:paraId="22C43EB2" w14:textId="5DA5F3DA" w:rsidR="00B72204" w:rsidRPr="002D7335" w:rsidRDefault="00B72204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 обеспечение раздаточным материалом;</w:t>
            </w:r>
          </w:p>
          <w:p w14:paraId="3CF15A14" w14:textId="1573E9E7" w:rsidR="00F80F31" w:rsidRPr="002D7335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 техническое сопровождение мероприятия (ноутбуки, микрофоны, видеокамера)</w:t>
            </w:r>
            <w:r w:rsidR="00015F49"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при необходимости</w:t>
            </w:r>
            <w:r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;</w:t>
            </w:r>
          </w:p>
          <w:p w14:paraId="121974EE" w14:textId="617FAF35" w:rsidR="00F80F31" w:rsidRPr="00F80F31" w:rsidRDefault="00F80F31" w:rsidP="00036A9C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- обеспечение питьевого режима</w:t>
            </w:r>
            <w:r w:rsidR="00B72204"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из расчета не менее 2 литров негазированной воды на человека на каждый </w:t>
            </w:r>
            <w:r w:rsidR="002D7335"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</w:t>
            </w:r>
            <w:r w:rsidR="00B72204"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с</w:t>
            </w:r>
            <w:r w:rsidR="002D7335"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портный се</w:t>
            </w:r>
            <w:r w:rsidR="00B72204"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минар</w:t>
            </w:r>
            <w:r w:rsidRPr="002D7335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,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а также организацию 2 </w:t>
            </w:r>
            <w:r w:rsidRPr="00572CDF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кофе-брейков с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горячими напитками и кондитерскими изделиями на каждый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экспортный семинар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.</w:t>
            </w:r>
          </w:p>
          <w:p w14:paraId="75A782C2" w14:textId="77777777" w:rsidR="00F80F31" w:rsidRPr="00F80F31" w:rsidRDefault="00F80F31" w:rsidP="00263114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</w:p>
        </w:tc>
      </w:tr>
      <w:tr w:rsidR="00F80F31" w:rsidRPr="00F80F31" w14:paraId="1C4F52E1" w14:textId="77777777" w:rsidTr="00E73CA2">
        <w:trPr>
          <w:trHeight w:val="5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35F5D" w14:textId="6D6D072F" w:rsidR="00F80F31" w:rsidRPr="00F80F31" w:rsidRDefault="007503C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7FFE5" w14:textId="76FCDD51" w:rsidR="00F80F31" w:rsidRPr="00E73CA2" w:rsidRDefault="00F80F3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Требования к услугам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767" w14:textId="77777777" w:rsidR="00F80F31" w:rsidRPr="00F80F31" w:rsidRDefault="00F80F31" w:rsidP="00E73CA2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Услуги должны быть оказаны в соответствии с положениями действующих нормативно-правовых актов Российской Федерации и Волгоградской области. Кроме того, Исполнитель обязан учитывать издание всех нормативно-правовых актов органов государственной власти, вступивших в силу во время периода оказания Услуг, предусмотренных в настоящем Техническом задании.</w:t>
            </w:r>
          </w:p>
          <w:p w14:paraId="23466FC6" w14:textId="77777777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Исполнитель несет ответственность за своевременность, полноту и качество предоставляемых Услуг.</w:t>
            </w:r>
          </w:p>
          <w:p w14:paraId="465D7CB1" w14:textId="4177DDB5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Исполнитель осуществляет постоянное администрирование и техническое содействие по всем вопросам, связанным с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у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слугами.</w:t>
            </w:r>
          </w:p>
          <w:p w14:paraId="36B18405" w14:textId="3846D691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Услуги должны быть оказаны в соответствии с условиями настоящего Технического задания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и методиками </w:t>
            </w:r>
            <w:r w:rsidR="00015F49"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АНО ДПО «Школа экспорта АО «Российский экспортный центр»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.</w:t>
            </w:r>
          </w:p>
          <w:p w14:paraId="23C5ACBB" w14:textId="54A29FE7" w:rsidR="00F80F31" w:rsidRPr="00F80F31" w:rsidRDefault="00F80F31" w:rsidP="00E73CA2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Исполнитель обязан провести очные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экспортные семи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нары в помещении, предоставленном Заказчиком. При этом Исполнитель обязан предоставить раздаточный учебно-методический материал на каждого получателя услуг. Учебно-методические материалы предоставляются Заказчиком в электронном виде.   Раздаточный материал должен содержать буклеты о деятельности Центра поддержки экспорта Волгоградской области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.</w:t>
            </w:r>
          </w:p>
          <w:p w14:paraId="3869F6FD" w14:textId="56761350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Исполнитель обязан обеспечить координацию, информационную поддержку и консультирование тренера и получателей услуг по всем организационным вопросам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экспортных с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еминаров. </w:t>
            </w:r>
          </w:p>
          <w:p w14:paraId="7FB678C4" w14:textId="4FADE534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Исполнитель обязан привлечь необходимое количество корректно зарегистрированных участников в каждом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экспортном 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семинаре, осуществить помощь в регистрации на Портале </w:t>
            </w:r>
            <w:r w:rsidR="00015F49"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АНО ДПО «Школа экспорта АО «Российский экспортный центр»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hyperlink r:id="rId7" w:history="1">
              <w:r w:rsidRPr="00015F49">
                <w:rPr>
                  <w:rStyle w:val="a5"/>
                  <w:rFonts w:eastAsia="Times New Roman"/>
                  <w:position w:val="-1"/>
                  <w:sz w:val="24"/>
                  <w:szCs w:val="24"/>
                  <w:lang w:eastAsia="zh-CN"/>
                </w:rPr>
                <w:t>https://exportedu.ru/</w:t>
              </w:r>
            </w:hyperlink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и 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lastRenderedPageBreak/>
              <w:t xml:space="preserve">обеспечить прохождение итогового тестирования по итогам каждого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экспортного 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семинара в течение 5 (пяти) рабочих дней по факту проведения семинара.</w:t>
            </w:r>
          </w:p>
          <w:p w14:paraId="592A3725" w14:textId="4E5AB76E" w:rsidR="00F80F31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Исполнитель проверяет корректность заполнения скан-копии направления слушателя на экспортный семинар. В случае некорректного направления Исполнитель не допускает слушателей получателей услуг (под корректностью направления понимается: скан-копия письма от юридического лица, на бланке организации либо с печатью, подписанное уполномоченным лицом, с указанием ИНН и ОГРН компании и с указанием ФИО направляемого сотрудника на программу экспортных семинаров).</w:t>
            </w:r>
            <w:r w:rsidR="005A4DD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</w:p>
          <w:p w14:paraId="56E89897" w14:textId="6D52C8CD" w:rsidR="005A4DD1" w:rsidRPr="00015F49" w:rsidRDefault="005A4DD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В день проведения обучающего семинара Исполнитель должен получить выписку из реестра МСП с официального сайта ФНС по каждому участнику семинара.</w:t>
            </w:r>
            <w:r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</w:p>
          <w:p w14:paraId="12CB07A0" w14:textId="29911894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В день проведения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экспортных </w:t>
            </w: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семинаров Исполнитель предоставляет Заказчику перечень получателей услуг (</w:t>
            </w:r>
            <w:r w:rsidRPr="00015F49">
              <w:rPr>
                <w:rFonts w:eastAsia="Calibri"/>
                <w:position w:val="-1"/>
                <w:sz w:val="24"/>
                <w:szCs w:val="24"/>
                <w:lang w:eastAsia="en-US"/>
              </w:rPr>
              <w:t>в соответствии с формой Приложения № 2 к Техническому заданию</w:t>
            </w:r>
            <w:r w:rsidRPr="001D0876">
              <w:rPr>
                <w:rFonts w:eastAsia="Calibri"/>
                <w:position w:val="-1"/>
                <w:sz w:val="24"/>
                <w:szCs w:val="24"/>
                <w:lang w:eastAsia="en-US"/>
              </w:rPr>
              <w:t>)</w:t>
            </w:r>
            <w:r w:rsidR="00E27684" w:rsidRPr="001D0876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с приложением выписок из реестра МСП по каждому участнику семинара по состоянию на день его проведения</w:t>
            </w:r>
            <w:r w:rsidRPr="001D0876">
              <w:rPr>
                <w:rFonts w:eastAsia="Calibri"/>
                <w:position w:val="-1"/>
                <w:sz w:val="24"/>
                <w:szCs w:val="24"/>
                <w:lang w:eastAsia="en-US"/>
              </w:rPr>
              <w:t>.</w:t>
            </w:r>
          </w:p>
          <w:p w14:paraId="4F1A0DA9" w14:textId="017DF66B" w:rsidR="00F80F31" w:rsidRPr="00015F49" w:rsidRDefault="00F80F31" w:rsidP="00E73CA2">
            <w:pPr>
              <w:jc w:val="both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По итогам проведения экспортных семинаров, Исполнитель обеспечивает вне зависимости от формата участия, возможность предоставления слушателям обратной связи (оставление отзыва от получателей услуг) на Портале Школы экспорта РЭЦ для формирования именного сертификата;</w:t>
            </w:r>
          </w:p>
          <w:p w14:paraId="7CA455C9" w14:textId="7A16088E" w:rsidR="00F80F31" w:rsidRPr="00F80F31" w:rsidRDefault="00F80F31" w:rsidP="00E73CA2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Исполнитель должен информировать Заказчика о ходе оказания Услуг, участвовать в обсуждении промежуточных и конечных результатов оказания Услуг, выполнять корректировку представляемых результатов с учетом рекомендаций и требований Заказчика.</w:t>
            </w:r>
          </w:p>
          <w:p w14:paraId="7112EEC2" w14:textId="4A3EBC8F" w:rsidR="00F80F31" w:rsidRPr="00015F49" w:rsidRDefault="00F80F31" w:rsidP="00E73CA2">
            <w:pPr>
              <w:tabs>
                <w:tab w:val="left" w:pos="256"/>
              </w:tabs>
              <w:suppressAutoHyphens/>
              <w:spacing w:line="1" w:lineRule="atLeast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Исполнитель вправе привлекать для оказания услуг третьих лиц (соисполнителей). Исполнитель самостоятельно организует работу и оплату услуг третьих лиц, привлекаемых к оказанию услуг.</w:t>
            </w:r>
          </w:p>
          <w:p w14:paraId="223C0E4F" w14:textId="77777777" w:rsidR="00F80F31" w:rsidRPr="00015F49" w:rsidRDefault="00F80F31" w:rsidP="00E73CA2">
            <w:pPr>
              <w:tabs>
                <w:tab w:val="left" w:pos="256"/>
              </w:tabs>
              <w:suppressAutoHyphens/>
              <w:spacing w:line="1" w:lineRule="atLeast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Исполнитель не вправе использовать материалы, полученные от Заказчика, для целей, не связанных с оказанием услуг, без согласия Заказчика.</w:t>
            </w:r>
          </w:p>
          <w:p w14:paraId="0BB0E509" w14:textId="6E13D418" w:rsidR="00F80F31" w:rsidRPr="00F80F31" w:rsidRDefault="00F80F31" w:rsidP="00E73CA2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358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</w:p>
        </w:tc>
      </w:tr>
      <w:tr w:rsidR="00F80F31" w:rsidRPr="00F80F31" w14:paraId="4133FB42" w14:textId="77777777" w:rsidTr="00E73CA2">
        <w:trPr>
          <w:trHeight w:val="5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D3D61" w14:textId="721E6AAF" w:rsidR="00F80F31" w:rsidRPr="00F80F31" w:rsidRDefault="002D7177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522C" w14:textId="2B2E6534" w:rsidR="00F80F31" w:rsidRPr="00E73CA2" w:rsidRDefault="00F80F3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Требование к привлекаемым спикерам семинаров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EB9" w14:textId="5ACE3F2B" w:rsidR="00F80F31" w:rsidRPr="00F80F31" w:rsidRDefault="00F80F31" w:rsidP="00036A9C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Исполнитель обеспечивает привлечение квалифицированных спикеров для проведения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экспортных 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семинаров;</w:t>
            </w:r>
          </w:p>
          <w:p w14:paraId="7661C42B" w14:textId="47C387EA" w:rsidR="00F80F31" w:rsidRPr="00F80F31" w:rsidRDefault="00F80F31" w:rsidP="00036A9C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По каждой теме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экспортных </w:t>
            </w:r>
            <w:r w:rsidR="00015F49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семинаров 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спикер должен иметь удостоверение тренера курсов от </w:t>
            </w:r>
            <w:r w:rsidR="00015F49" w:rsidRP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АНО ДПО «Школа экспорта АО «Российский экспортный центр» </w:t>
            </w:r>
            <w:r w:rsidR="00015F49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(в соответствии с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(в соответствии с Приложением № 1 к Техническому заданию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) и должен иметь статус федерального тренера из реестра тренерского состава программы экспортных семинаров «Жизненный цикл экспортного проекта» АНО ДПО «Школа экспорта АО «РЭЦ».</w:t>
            </w:r>
          </w:p>
          <w:p w14:paraId="22A2975F" w14:textId="5CC54D31" w:rsidR="00F80F31" w:rsidRPr="00F80F31" w:rsidRDefault="00015F49" w:rsidP="00036A9C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Исполнитель обязан н</w:t>
            </w:r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е позднее, </w:t>
            </w:r>
            <w:r w:rsidR="00F80F31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чем через </w:t>
            </w:r>
            <w:r w:rsidR="00572CDF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10</w:t>
            </w:r>
            <w:r w:rsidR="00F80F31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(</w:t>
            </w:r>
            <w:r w:rsidR="00572CDF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десят</w:t>
            </w:r>
            <w:r w:rsidR="00F80F31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ь</w:t>
            </w:r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) рабочих дней со дня заключения Договора согласовать с Заказчиком кандидатуры не </w:t>
            </w:r>
            <w:r w:rsidR="00F80F31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менее</w:t>
            </w:r>
            <w:r w:rsidR="00B67BCA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572CDF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4</w:t>
            </w:r>
            <w:r w:rsidR="00B67BCA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="00F80F31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(</w:t>
            </w:r>
            <w:r w:rsidR="00572CDF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четырех</w:t>
            </w:r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) тренеров для выступления на </w:t>
            </w:r>
            <w:r w:rsidR="008B453C"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5</w:t>
            </w:r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(</w:t>
            </w:r>
            <w:r w:rsidR="008B453C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пяти</w:t>
            </w:r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>экспортных с</w:t>
            </w:r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еминарах посредством направления информации (ФИО кандидата) на адрес электронной почты Заказчика: </w:t>
            </w:r>
            <w:hyperlink r:id="rId8" w:history="1">
              <w:r w:rsidR="00F80F31" w:rsidRPr="00F80F31">
                <w:rPr>
                  <w:rStyle w:val="a5"/>
                  <w:rFonts w:eastAsia="Times New Roman"/>
                  <w:position w:val="-1"/>
                  <w:sz w:val="24"/>
                  <w:szCs w:val="24"/>
                  <w:lang w:eastAsia="zh-CN"/>
                </w:rPr>
                <w:t>export34@bk.ru</w:t>
              </w:r>
            </w:hyperlink>
            <w:r w:rsidR="00F80F31"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или устного согласования с Заказчиком.</w:t>
            </w:r>
          </w:p>
          <w:p w14:paraId="4A412BA3" w14:textId="56E27296" w:rsidR="00F80F31" w:rsidRPr="00F80F31" w:rsidRDefault="00F80F31" w:rsidP="00036A9C">
            <w:pPr>
              <w:pStyle w:val="a3"/>
              <w:tabs>
                <w:tab w:val="left" w:pos="256"/>
              </w:tabs>
              <w:suppressAutoHyphens/>
              <w:spacing w:line="1" w:lineRule="atLeast"/>
              <w:ind w:left="0"/>
              <w:jc w:val="both"/>
              <w:outlineLvl w:val="0"/>
              <w:rPr>
                <w:rFonts w:eastAsia="Times New Roman"/>
                <w:position w:val="-1"/>
                <w:sz w:val="24"/>
                <w:szCs w:val="24"/>
                <w:lang w:eastAsia="zh-CN"/>
              </w:rPr>
            </w:pPr>
          </w:p>
        </w:tc>
      </w:tr>
      <w:tr w:rsidR="00F80F31" w:rsidRPr="00F80F31" w14:paraId="568BAE1D" w14:textId="77777777" w:rsidTr="00E73CA2">
        <w:trPr>
          <w:trHeight w:val="5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87D3C" w14:textId="08491C78" w:rsidR="00F80F31" w:rsidRPr="00F80F31" w:rsidRDefault="002D7177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E4F2F" w14:textId="015882A4" w:rsidR="00F80F31" w:rsidRPr="00E73CA2" w:rsidRDefault="00F80F3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Требования к предоставляемой отчетности: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B72F" w14:textId="5EFBD67A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По факту проведения каждого</w:t>
            </w:r>
            <w:r w:rsidR="00015F49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экспортного</w:t>
            </w: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семинара Исполнитель предоставляет Заказчику отчетные материалы по семинару, являющимися неотъемлемой частью промежуточного акта, и включают в себя:</w:t>
            </w:r>
          </w:p>
          <w:p w14:paraId="4B0021EC" w14:textId="414D83DA" w:rsidR="00F80F31" w:rsidRPr="00F80F31" w:rsidRDefault="00E73CA2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>- с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одержательный отчет о каждом проведенном </w:t>
            </w:r>
            <w:r w:rsidR="00015F49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экспортном 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семинаре. Отчет предоставляется в письменной форме, в сброшюрованном виде (формат А4), а также в электронном виде на цифровом носителе в формате MS Word и 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val="en-US" w:eastAsia="en-US"/>
              </w:rPr>
              <w:t>PDF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(для текстовых документов) и в формате MS Excel (для документов, содержащих большие массивы данных, таблицы). Все материалы отчета передаются в цветном виде</w:t>
            </w: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>;</w:t>
            </w:r>
          </w:p>
          <w:p w14:paraId="3BB7BC04" w14:textId="792D53D6" w:rsidR="00F80F31" w:rsidRPr="00F80F31" w:rsidRDefault="00F80F31" w:rsidP="008A60EB">
            <w:pPr>
              <w:suppressAutoHyphens/>
              <w:ind w:left="2" w:hangingChars="1" w:hanging="2"/>
              <w:jc w:val="both"/>
              <w:outlineLvl w:val="0"/>
              <w:rPr>
                <w:rFonts w:eastAsia="Times New Roman"/>
                <w:color w:val="0D0D0D"/>
                <w:position w:val="-1"/>
                <w:sz w:val="24"/>
                <w:szCs w:val="24"/>
                <w:lang w:eastAsia="zh-CN"/>
              </w:rPr>
            </w:pPr>
            <w:r w:rsidRPr="00F80F31">
              <w:rPr>
                <w:rFonts w:eastAsia="Times New Roman"/>
                <w:color w:val="0D0D0D"/>
                <w:position w:val="-1"/>
                <w:sz w:val="24"/>
                <w:szCs w:val="24"/>
                <w:lang w:eastAsia="zh-CN"/>
              </w:rPr>
              <w:t>- письменное подтверждение о том, что Исполнитель не состоит в одной группе лиц, определяемой в соответствии с Федеральным законом от 26.07.2006г. №135-ФЗ «О защите конкуренции», с субъектами МСП, привлеченными Исполнителем к участию в мастер-классе</w:t>
            </w:r>
            <w:r w:rsidR="00E73CA2">
              <w:rPr>
                <w:rFonts w:eastAsia="Times New Roman"/>
                <w:color w:val="0D0D0D"/>
                <w:position w:val="-1"/>
                <w:sz w:val="24"/>
                <w:szCs w:val="24"/>
                <w:lang w:eastAsia="zh-CN"/>
              </w:rPr>
              <w:t>;</w:t>
            </w:r>
          </w:p>
          <w:p w14:paraId="7E909DC2" w14:textId="299A4EAB" w:rsidR="00F80F31" w:rsidRPr="00F80F31" w:rsidRDefault="00E73CA2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>- и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нформацию о тренере по каждому семинару, а также копию его сертификата;</w:t>
            </w:r>
          </w:p>
          <w:p w14:paraId="0D012559" w14:textId="5C815C2F" w:rsidR="00F80F31" w:rsidRPr="00F80F31" w:rsidRDefault="00E73CA2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>- ф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отоотчет каждого очного семинара, содержащий не менее 10 фотографий;</w:t>
            </w:r>
          </w:p>
          <w:p w14:paraId="00028334" w14:textId="4F28B481" w:rsidR="00F80F31" w:rsidRDefault="00E73CA2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>- к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опии сертификатов участников на бумажном носителе и в электронном виде;</w:t>
            </w:r>
          </w:p>
          <w:p w14:paraId="76DC403E" w14:textId="1DBB82CE" w:rsidR="00F80F31" w:rsidRDefault="00E73CA2" w:rsidP="00E73CA2">
            <w:pPr>
              <w:suppressAutoHyphens/>
              <w:spacing w:line="1" w:lineRule="atLeast"/>
              <w:ind w:leftChars="-1" w:left="-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>- с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писок участников </w:t>
            </w: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экспортного 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семинара</w:t>
            </w:r>
            <w:r w:rsidR="00F80F31"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корректно зарегистрированных участников каждого семинара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– представителей </w:t>
            </w:r>
            <w:r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субъектов 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МСП – в соответствии с формой </w:t>
            </w:r>
            <w:r w:rsidR="00F80F31" w:rsidRPr="00E73CA2">
              <w:rPr>
                <w:rFonts w:eastAsia="Calibri"/>
                <w:position w:val="-1"/>
                <w:sz w:val="24"/>
                <w:szCs w:val="24"/>
                <w:lang w:eastAsia="en-US"/>
              </w:rPr>
              <w:t>Приложения № 3</w:t>
            </w:r>
            <w:r w:rsidR="00F80F31"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к Техническому заданию</w:t>
            </w:r>
            <w:r w:rsidR="004E1C6F">
              <w:rPr>
                <w:rFonts w:eastAsia="Calibri"/>
                <w:position w:val="-1"/>
                <w:sz w:val="24"/>
                <w:szCs w:val="24"/>
                <w:lang w:eastAsia="en-US"/>
              </w:rPr>
              <w:t>;</w:t>
            </w:r>
          </w:p>
          <w:p w14:paraId="5C49344F" w14:textId="38147ADE" w:rsidR="004E1C6F" w:rsidRPr="00F80F31" w:rsidRDefault="004E1C6F" w:rsidP="00E73CA2">
            <w:pPr>
              <w:suppressAutoHyphens/>
              <w:spacing w:line="1" w:lineRule="atLeast"/>
              <w:ind w:leftChars="-1" w:left="-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>- выписки из реестра</w:t>
            </w:r>
            <w:r w:rsidR="002D7335"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субъектов</w:t>
            </w:r>
            <w:r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МСП</w:t>
            </w:r>
            <w:r w:rsidR="00023D53"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(</w:t>
            </w:r>
            <w:hyperlink r:id="rId9" w:history="1">
              <w:r w:rsidR="00023D53" w:rsidRPr="00023D53">
                <w:rPr>
                  <w:rStyle w:val="a5"/>
                  <w:rFonts w:eastAsia="Calibri"/>
                  <w:position w:val="-1"/>
                  <w:sz w:val="24"/>
                  <w:szCs w:val="24"/>
                  <w:lang w:eastAsia="en-US"/>
                </w:rPr>
                <w:t>https://ofd.nalog.ru/</w:t>
              </w:r>
            </w:hyperlink>
            <w:r w:rsidR="00023D53"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) </w:t>
            </w:r>
            <w:r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по каждому субъекту МСП, представители которого участвовали в семинаре, на дату проведения </w:t>
            </w:r>
            <w:r w:rsidR="00023D53"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экспортного </w:t>
            </w:r>
            <w:r w:rsidRPr="00023D53">
              <w:rPr>
                <w:rFonts w:eastAsia="Calibri"/>
                <w:position w:val="-1"/>
                <w:sz w:val="24"/>
                <w:szCs w:val="24"/>
                <w:lang w:eastAsia="en-US"/>
              </w:rPr>
              <w:t>семинара.</w:t>
            </w:r>
          </w:p>
          <w:p w14:paraId="3E756053" w14:textId="33930A74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Отчетные документы должны содержать печать и подпись Исполнителя.</w:t>
            </w:r>
          </w:p>
          <w:p w14:paraId="6165AFD5" w14:textId="77777777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</w:p>
          <w:p w14:paraId="7CA38142" w14:textId="679743D0" w:rsidR="00F80F31" w:rsidRPr="00F80F31" w:rsidRDefault="00F80F31" w:rsidP="00263114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По факту оказания полного перечня услуг и проведения всех семинаров Исполнитель предоставляет Заказчику итоговый акт оказания услуг и итоговый перечень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не </w:t>
            </w:r>
            <w:r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менее 4</w:t>
            </w:r>
            <w:r w:rsidR="008B453C" w:rsidRPr="001D0876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0</w:t>
            </w:r>
            <w:r w:rsidRPr="001D0876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уникальных</w:t>
            </w:r>
            <w:r w:rsidRPr="00F80F31">
              <w:rPr>
                <w:rFonts w:eastAsia="Times New Roman"/>
                <w:position w:val="-1"/>
                <w:sz w:val="24"/>
                <w:szCs w:val="24"/>
                <w:lang w:eastAsia="zh-CN"/>
              </w:rPr>
              <w:t xml:space="preserve">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экспортно</w:t>
            </w:r>
            <w:r w:rsidR="008B062A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-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ориентированных</w:t>
            </w:r>
            <w:r w:rsidR="00E73CA2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 субъектов МСП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в общей сложности по всем </w:t>
            </w:r>
            <w:r w:rsidR="00E73CA2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 xml:space="preserve">экспортным 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семинарам</w:t>
            </w: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(в соответствии с формой Приложения </w:t>
            </w:r>
            <w:r w:rsidRPr="00E73CA2">
              <w:rPr>
                <w:rFonts w:eastAsia="Calibri"/>
                <w:position w:val="-1"/>
                <w:sz w:val="24"/>
                <w:szCs w:val="24"/>
                <w:lang w:eastAsia="en-US"/>
              </w:rPr>
              <w:t>№ 4</w:t>
            </w: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 к Техническому заданию)</w:t>
            </w:r>
            <w:r w:rsidRPr="00F80F31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.</w:t>
            </w:r>
          </w:p>
          <w:p w14:paraId="0ABB828A" w14:textId="39EB93A2" w:rsidR="00F80F31" w:rsidRPr="00F80F31" w:rsidRDefault="00F80F31" w:rsidP="003A1728">
            <w:pPr>
              <w:suppressAutoHyphens/>
              <w:spacing w:line="1" w:lineRule="atLeast"/>
              <w:jc w:val="both"/>
              <w:outlineLvl w:val="0"/>
              <w:rPr>
                <w:rFonts w:eastAsia="Times New Roman"/>
                <w:color w:val="0D0D0D"/>
                <w:position w:val="-1"/>
                <w:sz w:val="24"/>
                <w:szCs w:val="24"/>
                <w:lang w:eastAsia="zh-CN"/>
              </w:rPr>
            </w:pPr>
          </w:p>
        </w:tc>
      </w:tr>
      <w:tr w:rsidR="00F80F31" w:rsidRPr="00F80F31" w14:paraId="4899B283" w14:textId="77777777" w:rsidTr="00E73CA2">
        <w:trPr>
          <w:trHeight w:val="5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29E8" w14:textId="60734808" w:rsidR="00F80F31" w:rsidRPr="00F80F31" w:rsidRDefault="00F80F31" w:rsidP="002D7177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bookmarkStart w:id="0" w:name="_Hlk146549736"/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1</w:t>
            </w:r>
            <w:r w:rsidR="002D7177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71EFA" w14:textId="64092E5A" w:rsidR="00F80F31" w:rsidRPr="00E73CA2" w:rsidRDefault="00F80F31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 xml:space="preserve">Порядок приемки и оплаты услуг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B72" w14:textId="71459CF7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По окончании оказания услуг по каждому семинару Исполнитель, в течение 10 (десяти) рабочих дней с момента оказания услуг, направляет Заказчику промежуточный акт оказанных услуг (далее – Акт), счёт, а также отчетные материалы.</w:t>
            </w:r>
          </w:p>
          <w:p w14:paraId="1CCA21CE" w14:textId="15D41265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Оплата производится Заказчиком в срок не позднее 20 (двадцати) рабочих дней с даты подписания </w:t>
            </w:r>
            <w:r w:rsidR="00E73CA2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Заказчиком </w:t>
            </w: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>промежуточного акта оказанных услуг и выставления счета Исполнителем.</w:t>
            </w:r>
          </w:p>
          <w:p w14:paraId="1CDC4041" w14:textId="1D73E898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</w:p>
        </w:tc>
      </w:tr>
      <w:bookmarkEnd w:id="0"/>
      <w:tr w:rsidR="00F80F31" w:rsidRPr="00F80F31" w14:paraId="5B821C91" w14:textId="77777777" w:rsidTr="00E73CA2">
        <w:trPr>
          <w:trHeight w:val="5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CAE95" w14:textId="155B022E" w:rsidR="00F80F31" w:rsidRPr="00F80F31" w:rsidRDefault="00D47E90" w:rsidP="002D7177">
            <w:pPr>
              <w:suppressAutoHyphens/>
              <w:ind w:left="2" w:hangingChars="1" w:hanging="2"/>
              <w:outlineLvl w:val="0"/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1</w:t>
            </w:r>
            <w:r w:rsidR="002D7177">
              <w:rPr>
                <w:rFonts w:eastAsia="Times New Roman"/>
                <w:color w:val="000000"/>
                <w:position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F90A" w14:textId="551AEC97" w:rsidR="00F80F31" w:rsidRPr="00E73CA2" w:rsidRDefault="00D47E90" w:rsidP="00263114">
            <w:pPr>
              <w:suppressAutoHyphens/>
              <w:ind w:left="2" w:hangingChars="1" w:hanging="2"/>
              <w:outlineLvl w:val="0"/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</w:pPr>
            <w:r w:rsidRPr="00E73CA2">
              <w:rPr>
                <w:rFonts w:eastAsia="Times New Roman"/>
                <w:b/>
                <w:bCs/>
                <w:color w:val="000000"/>
                <w:position w:val="-1"/>
                <w:sz w:val="24"/>
                <w:szCs w:val="24"/>
                <w:lang w:eastAsia="zh-CN"/>
              </w:rPr>
              <w:t>Конфиденциальность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60B" w14:textId="400AA815" w:rsidR="00F80F31" w:rsidRPr="00F80F31" w:rsidRDefault="00F80F31" w:rsidP="008A60EB">
            <w:pPr>
              <w:suppressAutoHyphens/>
              <w:spacing w:line="1" w:lineRule="atLeast"/>
              <w:ind w:leftChars="-1" w:hangingChars="1" w:hanging="2"/>
              <w:jc w:val="both"/>
              <w:outlineLvl w:val="0"/>
              <w:rPr>
                <w:rFonts w:eastAsia="Calibri"/>
                <w:position w:val="-1"/>
                <w:sz w:val="24"/>
                <w:szCs w:val="24"/>
                <w:lang w:eastAsia="en-US"/>
              </w:rPr>
            </w:pP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t xml:space="preserve">Исполнитель в течение срока действия договора, а также в течение 5 (пяти) лет по его окончании, обязуется сохранять конфиденциальность всей информации, данных, материалов, интеллектуальной собственности или сообщений, предоставленных ей Заказчиком, которая относится к договору и имеет пометку «Конфиденциально» или со словами подобного смысла после даты вступления договора в силу. Конфиденциальная информация </w:t>
            </w:r>
            <w:r w:rsidRPr="00F80F31">
              <w:rPr>
                <w:rFonts w:eastAsia="Calibri"/>
                <w:position w:val="-1"/>
                <w:sz w:val="24"/>
                <w:szCs w:val="24"/>
                <w:lang w:eastAsia="en-US"/>
              </w:rPr>
              <w:lastRenderedPageBreak/>
              <w:t>включает в себя любую информацию, которая в момент передачи Исполнителю будет определена как конфиденциальная информация, даже в отсутствие каких-либо пометок.</w:t>
            </w:r>
          </w:p>
        </w:tc>
      </w:tr>
    </w:tbl>
    <w:p w14:paraId="37F6EC59" w14:textId="77777777" w:rsidR="00E73CA2" w:rsidRDefault="00E73CA2" w:rsidP="00D95F30">
      <w:pPr>
        <w:jc w:val="right"/>
        <w:rPr>
          <w:b/>
          <w:bCs/>
          <w:kern w:val="2"/>
          <w:sz w:val="24"/>
          <w:szCs w:val="24"/>
        </w:rPr>
      </w:pPr>
    </w:p>
    <w:p w14:paraId="24FDC640" w14:textId="77777777" w:rsidR="00E73CA2" w:rsidRDefault="00E73CA2">
      <w:pPr>
        <w:spacing w:after="160" w:line="259" w:lineRule="auto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br w:type="page"/>
      </w:r>
    </w:p>
    <w:p w14:paraId="1E738A99" w14:textId="16D5D94B" w:rsidR="00D95F30" w:rsidRPr="00F80F31" w:rsidRDefault="00D95F30" w:rsidP="00D95F30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lastRenderedPageBreak/>
        <w:t xml:space="preserve">Приложение № 1 </w:t>
      </w:r>
    </w:p>
    <w:p w14:paraId="5198C6E1" w14:textId="77777777" w:rsidR="00D95F30" w:rsidRPr="00F80F31" w:rsidRDefault="00D95F30" w:rsidP="00D95F30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к Техническому заданию</w:t>
      </w:r>
    </w:p>
    <w:p w14:paraId="4EB55B11" w14:textId="77777777" w:rsidR="00D95F30" w:rsidRPr="00F80F31" w:rsidRDefault="00D95F30">
      <w:pPr>
        <w:spacing w:after="160" w:line="259" w:lineRule="auto"/>
        <w:rPr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956"/>
        <w:gridCol w:w="2830"/>
      </w:tblGrid>
      <w:tr w:rsidR="00D95F30" w:rsidRPr="00F80F31" w14:paraId="3EB0EC2E" w14:textId="77777777" w:rsidTr="00D95F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48199" w14:textId="77777777" w:rsidR="00D95F30" w:rsidRPr="00F80F31" w:rsidRDefault="00D95F3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80F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991C" w14:textId="77777777" w:rsidR="00D95F30" w:rsidRPr="00F80F31" w:rsidRDefault="00D95F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F31">
              <w:rPr>
                <w:b/>
                <w:sz w:val="24"/>
                <w:szCs w:val="24"/>
              </w:rPr>
              <w:t>Тема экспортного семинара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A886F" w14:textId="77777777" w:rsidR="00D95F30" w:rsidRPr="00F80F31" w:rsidRDefault="00D95F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F31">
              <w:rPr>
                <w:b/>
                <w:sz w:val="24"/>
                <w:szCs w:val="24"/>
              </w:rPr>
              <w:t>Количество академических часов</w:t>
            </w:r>
            <w:r w:rsidRPr="00F80F31">
              <w:rPr>
                <w:rStyle w:val="a8"/>
                <w:b/>
                <w:sz w:val="24"/>
                <w:szCs w:val="24"/>
              </w:rPr>
              <w:footnoteReference w:id="1"/>
            </w:r>
          </w:p>
        </w:tc>
      </w:tr>
      <w:tr w:rsidR="00D95F30" w:rsidRPr="00F80F31" w14:paraId="4A057F78" w14:textId="77777777" w:rsidTr="00D95F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8318" w14:textId="77777777" w:rsidR="00D95F30" w:rsidRPr="00F80F31" w:rsidRDefault="00D95F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F627" w14:textId="77777777" w:rsidR="00D95F30" w:rsidRPr="00F80F31" w:rsidRDefault="00D95F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Основы экспортной деятельности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61E" w14:textId="375F03E4" w:rsidR="00D95F30" w:rsidRPr="00F80F31" w:rsidRDefault="008A2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5F30" w:rsidRPr="00F80F31" w14:paraId="3834BF7A" w14:textId="77777777" w:rsidTr="00D95F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1FC1" w14:textId="4FDA18F4" w:rsidR="00D95F30" w:rsidRPr="00F80F31" w:rsidRDefault="00A473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2</w:t>
            </w:r>
            <w:r w:rsidR="00D95F30" w:rsidRPr="00F80F3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BEA" w14:textId="77777777" w:rsidR="00D95F30" w:rsidRPr="00F80F31" w:rsidRDefault="00D95F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20D0" w14:textId="77777777" w:rsidR="00D95F30" w:rsidRPr="00F80F31" w:rsidRDefault="00D95F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8</w:t>
            </w:r>
          </w:p>
        </w:tc>
      </w:tr>
      <w:tr w:rsidR="00D95F30" w:rsidRPr="00F80F31" w14:paraId="3CE08D33" w14:textId="77777777" w:rsidTr="00D95F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8515" w14:textId="715EA7DC" w:rsidR="00D95F30" w:rsidRPr="00F80F31" w:rsidRDefault="00A473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3</w:t>
            </w:r>
            <w:r w:rsidR="00D95F30" w:rsidRPr="00F80F3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7B3" w14:textId="77777777" w:rsidR="00D95F30" w:rsidRPr="00F80F31" w:rsidRDefault="00D95F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Финансовые инструменты экспорта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F52D" w14:textId="63EFA056" w:rsidR="00D95F30" w:rsidRPr="00F80F31" w:rsidRDefault="008A2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5F30" w:rsidRPr="00F80F31" w14:paraId="4ACD13D8" w14:textId="77777777" w:rsidTr="00D95F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ACCE" w14:textId="490EACF2" w:rsidR="00D95F30" w:rsidRPr="00F80F31" w:rsidRDefault="00A473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4</w:t>
            </w:r>
            <w:r w:rsidR="00D95F30" w:rsidRPr="00F80F3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150E" w14:textId="71D6B567" w:rsidR="00D95F30" w:rsidRPr="00F80F31" w:rsidRDefault="002909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как часть экспортного проекта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9918" w14:textId="77777777" w:rsidR="00D95F30" w:rsidRPr="00F80F31" w:rsidRDefault="00D95F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8</w:t>
            </w:r>
          </w:p>
        </w:tc>
      </w:tr>
      <w:tr w:rsidR="00D95F30" w:rsidRPr="00F80F31" w14:paraId="4FF4311E" w14:textId="77777777" w:rsidTr="00D95F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06AD" w14:textId="3E9DEB9A" w:rsidR="00D95F30" w:rsidRPr="00F80F31" w:rsidRDefault="00563F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5F30" w:rsidRPr="00F80F31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51A" w14:textId="32A694C7" w:rsidR="00D95F30" w:rsidRPr="00F80F31" w:rsidRDefault="002909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594B" w14:textId="77777777" w:rsidR="00D95F30" w:rsidRPr="00F80F31" w:rsidRDefault="00D95F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F31">
              <w:rPr>
                <w:sz w:val="24"/>
                <w:szCs w:val="24"/>
              </w:rPr>
              <w:t>8</w:t>
            </w:r>
          </w:p>
        </w:tc>
      </w:tr>
    </w:tbl>
    <w:p w14:paraId="5BD1237B" w14:textId="4E9182FA" w:rsidR="00F336E6" w:rsidRPr="00F80F31" w:rsidRDefault="00F336E6" w:rsidP="00E11507">
      <w:pPr>
        <w:ind w:left="284"/>
        <w:rPr>
          <w:sz w:val="24"/>
          <w:szCs w:val="24"/>
        </w:rPr>
      </w:pPr>
    </w:p>
    <w:p w14:paraId="3F5A8F01" w14:textId="77777777" w:rsidR="00F336E6" w:rsidRPr="00F80F31" w:rsidRDefault="00F336E6">
      <w:pPr>
        <w:spacing w:after="160" w:line="259" w:lineRule="auto"/>
        <w:rPr>
          <w:sz w:val="24"/>
          <w:szCs w:val="24"/>
        </w:rPr>
      </w:pPr>
      <w:r w:rsidRPr="00F80F31">
        <w:rPr>
          <w:sz w:val="24"/>
          <w:szCs w:val="24"/>
        </w:rPr>
        <w:br w:type="page"/>
      </w:r>
    </w:p>
    <w:p w14:paraId="102CFF92" w14:textId="6BC55553" w:rsidR="00F336E6" w:rsidRPr="00F80F31" w:rsidRDefault="00F336E6" w:rsidP="00F336E6">
      <w:pPr>
        <w:jc w:val="right"/>
        <w:rPr>
          <w:b/>
          <w:bCs/>
          <w:kern w:val="2"/>
          <w:sz w:val="24"/>
          <w:szCs w:val="24"/>
        </w:rPr>
      </w:pPr>
      <w:bookmarkStart w:id="1" w:name="_Hlk137812203"/>
      <w:r w:rsidRPr="00F80F31">
        <w:rPr>
          <w:b/>
          <w:bCs/>
          <w:kern w:val="2"/>
          <w:sz w:val="24"/>
          <w:szCs w:val="24"/>
        </w:rPr>
        <w:lastRenderedPageBreak/>
        <w:t xml:space="preserve">Приложение № 2 </w:t>
      </w:r>
    </w:p>
    <w:p w14:paraId="29552E3A" w14:textId="77777777" w:rsidR="00F336E6" w:rsidRPr="00F80F31" w:rsidRDefault="00F336E6" w:rsidP="00F336E6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к Техническому заданию</w:t>
      </w:r>
    </w:p>
    <w:bookmarkEnd w:id="1"/>
    <w:p w14:paraId="43DB24A9" w14:textId="77777777" w:rsidR="00F336E6" w:rsidRPr="00F80F31" w:rsidRDefault="00F336E6" w:rsidP="00F336E6">
      <w:pPr>
        <w:jc w:val="right"/>
        <w:rPr>
          <w:b/>
          <w:bCs/>
          <w:kern w:val="2"/>
          <w:sz w:val="24"/>
          <w:szCs w:val="24"/>
        </w:rPr>
      </w:pPr>
    </w:p>
    <w:p w14:paraId="491A4D12" w14:textId="77777777" w:rsidR="00F336E6" w:rsidRPr="00F80F31" w:rsidRDefault="00F336E6" w:rsidP="00F336E6">
      <w:pPr>
        <w:jc w:val="both"/>
        <w:rPr>
          <w:b/>
          <w:bCs/>
          <w:kern w:val="2"/>
          <w:sz w:val="24"/>
          <w:szCs w:val="24"/>
        </w:rPr>
      </w:pPr>
    </w:p>
    <w:p w14:paraId="0EE4D499" w14:textId="77777777" w:rsidR="00621228" w:rsidRPr="00F80F31" w:rsidRDefault="00621228" w:rsidP="00621228">
      <w:pPr>
        <w:jc w:val="both"/>
        <w:rPr>
          <w:b/>
          <w:bCs/>
          <w:kern w:val="2"/>
          <w:sz w:val="24"/>
          <w:szCs w:val="24"/>
        </w:rPr>
      </w:pPr>
    </w:p>
    <w:p w14:paraId="7BBCB9A9" w14:textId="77777777" w:rsidR="00621228" w:rsidRPr="00F80F31" w:rsidRDefault="00621228" w:rsidP="00621228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Лист регистрации участников очного семинара ________________________________</w:t>
      </w:r>
    </w:p>
    <w:p w14:paraId="01C7DE11" w14:textId="77777777" w:rsidR="00621228" w:rsidRPr="00F80F31" w:rsidRDefault="00621228" w:rsidP="00621228">
      <w:pPr>
        <w:jc w:val="center"/>
        <w:rPr>
          <w:b/>
          <w:bCs/>
          <w:kern w:val="2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5"/>
        <w:gridCol w:w="1622"/>
        <w:gridCol w:w="1892"/>
        <w:gridCol w:w="1490"/>
        <w:gridCol w:w="1826"/>
        <w:gridCol w:w="1370"/>
      </w:tblGrid>
      <w:tr w:rsidR="00621228" w:rsidRPr="00F80F31" w14:paraId="7493E6F5" w14:textId="77777777" w:rsidTr="00263114">
        <w:tc>
          <w:tcPr>
            <w:tcW w:w="1995" w:type="dxa"/>
          </w:tcPr>
          <w:p w14:paraId="5911655D" w14:textId="77777777" w:rsidR="00621228" w:rsidRPr="00F80F31" w:rsidRDefault="00621228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Название компании</w:t>
            </w:r>
          </w:p>
        </w:tc>
        <w:tc>
          <w:tcPr>
            <w:tcW w:w="1622" w:type="dxa"/>
          </w:tcPr>
          <w:p w14:paraId="0B6A7528" w14:textId="77777777" w:rsidR="00621228" w:rsidRPr="00F80F31" w:rsidRDefault="00621228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ИНН компании</w:t>
            </w:r>
          </w:p>
        </w:tc>
        <w:tc>
          <w:tcPr>
            <w:tcW w:w="1892" w:type="dxa"/>
          </w:tcPr>
          <w:p w14:paraId="0E1D473E" w14:textId="77777777" w:rsidR="00621228" w:rsidRPr="00F80F31" w:rsidRDefault="00621228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ФИО участника</w:t>
            </w:r>
          </w:p>
        </w:tc>
        <w:tc>
          <w:tcPr>
            <w:tcW w:w="1490" w:type="dxa"/>
          </w:tcPr>
          <w:p w14:paraId="1442C27C" w14:textId="77777777" w:rsidR="00621228" w:rsidRPr="00F80F31" w:rsidRDefault="00621228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Должность участника</w:t>
            </w:r>
          </w:p>
        </w:tc>
        <w:tc>
          <w:tcPr>
            <w:tcW w:w="1826" w:type="dxa"/>
          </w:tcPr>
          <w:p w14:paraId="602BC1EC" w14:textId="77777777" w:rsidR="00621228" w:rsidRPr="00F80F31" w:rsidRDefault="00621228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Контактный номер участника</w:t>
            </w:r>
          </w:p>
        </w:tc>
        <w:tc>
          <w:tcPr>
            <w:tcW w:w="1370" w:type="dxa"/>
          </w:tcPr>
          <w:p w14:paraId="09BB6164" w14:textId="77777777" w:rsidR="00621228" w:rsidRPr="00F80F31" w:rsidRDefault="00621228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  <w:lang w:val="en-US"/>
              </w:rPr>
              <w:t>E</w:t>
            </w:r>
            <w:r w:rsidRPr="00F80F31">
              <w:rPr>
                <w:b/>
                <w:kern w:val="2"/>
                <w:sz w:val="24"/>
                <w:szCs w:val="24"/>
              </w:rPr>
              <w:t>-</w:t>
            </w:r>
            <w:r w:rsidRPr="00F80F31">
              <w:rPr>
                <w:b/>
                <w:kern w:val="2"/>
                <w:sz w:val="24"/>
                <w:szCs w:val="24"/>
                <w:lang w:val="en-US"/>
              </w:rPr>
              <w:t>mail</w:t>
            </w:r>
            <w:r w:rsidRPr="00F80F31">
              <w:rPr>
                <w:b/>
                <w:kern w:val="2"/>
                <w:sz w:val="24"/>
                <w:szCs w:val="24"/>
              </w:rPr>
              <w:t xml:space="preserve"> участника</w:t>
            </w:r>
          </w:p>
        </w:tc>
      </w:tr>
      <w:tr w:rsidR="00621228" w:rsidRPr="00F80F31" w14:paraId="19D1F49A" w14:textId="77777777" w:rsidTr="00263114">
        <w:tc>
          <w:tcPr>
            <w:tcW w:w="1995" w:type="dxa"/>
          </w:tcPr>
          <w:p w14:paraId="69103698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E0B4D25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29B5BD0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D1DE619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F111505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D601351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621228" w:rsidRPr="00F80F31" w14:paraId="2A06E461" w14:textId="77777777" w:rsidTr="00263114">
        <w:tc>
          <w:tcPr>
            <w:tcW w:w="1995" w:type="dxa"/>
          </w:tcPr>
          <w:p w14:paraId="26A17A42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BDC064D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2EA8705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A4ABCDB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03C08EF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A2F7778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621228" w:rsidRPr="00F80F31" w14:paraId="13FA1713" w14:textId="77777777" w:rsidTr="00263114">
        <w:tc>
          <w:tcPr>
            <w:tcW w:w="1995" w:type="dxa"/>
          </w:tcPr>
          <w:p w14:paraId="65741E68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2BF5E8A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29A970B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0" w:type="dxa"/>
          </w:tcPr>
          <w:p w14:paraId="2FA162B4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D5467D5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A204B6C" w14:textId="77777777" w:rsidR="00621228" w:rsidRPr="00F80F31" w:rsidRDefault="00621228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</w:tbl>
    <w:p w14:paraId="4B7816D9" w14:textId="77777777" w:rsidR="00621228" w:rsidRPr="00F80F31" w:rsidRDefault="00621228" w:rsidP="00621228">
      <w:pPr>
        <w:jc w:val="center"/>
        <w:rPr>
          <w:b/>
          <w:bCs/>
          <w:kern w:val="2"/>
          <w:sz w:val="24"/>
          <w:szCs w:val="24"/>
        </w:rPr>
      </w:pPr>
    </w:p>
    <w:p w14:paraId="122B7E8F" w14:textId="77777777" w:rsidR="00621228" w:rsidRPr="00F80F31" w:rsidRDefault="00621228" w:rsidP="00621228">
      <w:pPr>
        <w:jc w:val="both"/>
        <w:rPr>
          <w:b/>
          <w:bCs/>
          <w:kern w:val="2"/>
          <w:sz w:val="24"/>
          <w:szCs w:val="24"/>
        </w:rPr>
      </w:pPr>
    </w:p>
    <w:p w14:paraId="0AE74C5F" w14:textId="77777777" w:rsidR="00621228" w:rsidRPr="00F80F31" w:rsidRDefault="00621228" w:rsidP="00621228">
      <w:pPr>
        <w:jc w:val="both"/>
        <w:rPr>
          <w:b/>
          <w:bCs/>
          <w:kern w:val="2"/>
          <w:sz w:val="24"/>
          <w:szCs w:val="24"/>
        </w:rPr>
      </w:pPr>
    </w:p>
    <w:p w14:paraId="66697E33" w14:textId="77777777" w:rsidR="00621228" w:rsidRPr="00F80F31" w:rsidRDefault="00621228" w:rsidP="00621228">
      <w:pPr>
        <w:widowControl w:val="0"/>
        <w:tabs>
          <w:tab w:val="left" w:pos="3686"/>
          <w:tab w:val="left" w:pos="6663"/>
        </w:tabs>
        <w:rPr>
          <w:sz w:val="24"/>
          <w:szCs w:val="24"/>
        </w:rPr>
      </w:pPr>
      <w:r w:rsidRPr="00F80F31">
        <w:rPr>
          <w:sz w:val="24"/>
          <w:szCs w:val="24"/>
        </w:rPr>
        <w:t>____________________________</w:t>
      </w:r>
      <w:r w:rsidRPr="00F80F31">
        <w:rPr>
          <w:sz w:val="24"/>
          <w:szCs w:val="24"/>
        </w:rPr>
        <w:tab/>
        <w:t>___________________</w:t>
      </w:r>
      <w:r w:rsidRPr="00F80F31">
        <w:rPr>
          <w:sz w:val="24"/>
          <w:szCs w:val="24"/>
        </w:rPr>
        <w:tab/>
        <w:t>________________________</w:t>
      </w:r>
    </w:p>
    <w:p w14:paraId="781B5260" w14:textId="77777777" w:rsidR="00621228" w:rsidRPr="00F80F31" w:rsidRDefault="00621228" w:rsidP="00621228">
      <w:pPr>
        <w:widowControl w:val="0"/>
        <w:tabs>
          <w:tab w:val="left" w:pos="4536"/>
          <w:tab w:val="left" w:pos="7797"/>
        </w:tabs>
        <w:ind w:firstLine="1276"/>
        <w:rPr>
          <w:sz w:val="24"/>
          <w:szCs w:val="24"/>
          <w:vertAlign w:val="superscript"/>
        </w:rPr>
      </w:pPr>
      <w:r w:rsidRPr="00F80F31">
        <w:rPr>
          <w:sz w:val="24"/>
          <w:szCs w:val="24"/>
          <w:vertAlign w:val="superscript"/>
        </w:rPr>
        <w:t>Должность</w:t>
      </w:r>
      <w:r w:rsidRPr="00F80F31">
        <w:rPr>
          <w:sz w:val="24"/>
          <w:szCs w:val="24"/>
          <w:vertAlign w:val="superscript"/>
        </w:rPr>
        <w:tab/>
        <w:t>подпись</w:t>
      </w:r>
      <w:r w:rsidRPr="00F80F31">
        <w:rPr>
          <w:sz w:val="24"/>
          <w:szCs w:val="24"/>
          <w:vertAlign w:val="superscript"/>
        </w:rPr>
        <w:tab/>
        <w:t>расшифровка</w:t>
      </w:r>
    </w:p>
    <w:p w14:paraId="3DA672DB" w14:textId="77777777" w:rsidR="00F336E6" w:rsidRPr="00F80F31" w:rsidRDefault="00F336E6" w:rsidP="00F336E6">
      <w:pPr>
        <w:rPr>
          <w:sz w:val="24"/>
          <w:szCs w:val="24"/>
        </w:rPr>
      </w:pPr>
    </w:p>
    <w:p w14:paraId="179316E3" w14:textId="77777777" w:rsidR="00F336E6" w:rsidRPr="00F80F31" w:rsidRDefault="00F336E6" w:rsidP="00F336E6">
      <w:pPr>
        <w:rPr>
          <w:sz w:val="24"/>
          <w:szCs w:val="24"/>
        </w:rPr>
      </w:pPr>
    </w:p>
    <w:p w14:paraId="71328C02" w14:textId="77777777" w:rsidR="00F336E6" w:rsidRPr="00F80F31" w:rsidRDefault="00F336E6" w:rsidP="00F336E6">
      <w:pPr>
        <w:rPr>
          <w:sz w:val="24"/>
          <w:szCs w:val="24"/>
        </w:rPr>
      </w:pPr>
    </w:p>
    <w:p w14:paraId="0DD4D5B3" w14:textId="77777777" w:rsidR="00F336E6" w:rsidRPr="00F80F31" w:rsidRDefault="00F336E6" w:rsidP="00F336E6">
      <w:pPr>
        <w:rPr>
          <w:sz w:val="24"/>
          <w:szCs w:val="24"/>
        </w:rPr>
      </w:pPr>
    </w:p>
    <w:p w14:paraId="3F37ABF9" w14:textId="77777777" w:rsidR="00F336E6" w:rsidRPr="00F80F31" w:rsidRDefault="00F336E6" w:rsidP="00F336E6">
      <w:pPr>
        <w:rPr>
          <w:bCs/>
          <w:kern w:val="2"/>
          <w:sz w:val="24"/>
          <w:szCs w:val="24"/>
          <w:vertAlign w:val="superscript"/>
        </w:rPr>
      </w:pPr>
    </w:p>
    <w:p w14:paraId="41A101D7" w14:textId="1F6405AF" w:rsidR="00F336E6" w:rsidRPr="00F80F31" w:rsidRDefault="00F336E6" w:rsidP="00F336E6">
      <w:pPr>
        <w:tabs>
          <w:tab w:val="left" w:pos="2310"/>
        </w:tabs>
        <w:rPr>
          <w:sz w:val="24"/>
          <w:szCs w:val="24"/>
        </w:rPr>
      </w:pPr>
      <w:r w:rsidRPr="00F80F31">
        <w:rPr>
          <w:sz w:val="24"/>
          <w:szCs w:val="24"/>
        </w:rPr>
        <w:tab/>
      </w:r>
    </w:p>
    <w:p w14:paraId="5B3ACDDC" w14:textId="77777777" w:rsidR="00F336E6" w:rsidRPr="00F80F31" w:rsidRDefault="00F336E6">
      <w:pPr>
        <w:spacing w:after="160" w:line="259" w:lineRule="auto"/>
        <w:rPr>
          <w:sz w:val="24"/>
          <w:szCs w:val="24"/>
        </w:rPr>
      </w:pPr>
      <w:r w:rsidRPr="00F80F31">
        <w:rPr>
          <w:sz w:val="24"/>
          <w:szCs w:val="24"/>
        </w:rPr>
        <w:br w:type="page"/>
      </w:r>
    </w:p>
    <w:p w14:paraId="235F3FEF" w14:textId="5E3E1C06" w:rsidR="00A52897" w:rsidRPr="00F80F31" w:rsidRDefault="00A52897" w:rsidP="00A52897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lastRenderedPageBreak/>
        <w:t xml:space="preserve">Приложение № 3 </w:t>
      </w:r>
    </w:p>
    <w:p w14:paraId="182484F9" w14:textId="77777777" w:rsidR="00A52897" w:rsidRPr="00F80F31" w:rsidRDefault="00A52897" w:rsidP="00A52897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к Техническому заданию</w:t>
      </w:r>
    </w:p>
    <w:p w14:paraId="4C0E136E" w14:textId="77777777" w:rsidR="00A52897" w:rsidRPr="00F80F31" w:rsidRDefault="00A52897" w:rsidP="00A52897">
      <w:pPr>
        <w:jc w:val="right"/>
        <w:rPr>
          <w:b/>
          <w:bCs/>
          <w:kern w:val="2"/>
          <w:sz w:val="24"/>
          <w:szCs w:val="24"/>
        </w:rPr>
      </w:pPr>
    </w:p>
    <w:p w14:paraId="530C4E08" w14:textId="77777777" w:rsidR="00A52897" w:rsidRPr="00F80F31" w:rsidRDefault="00A52897" w:rsidP="00A52897">
      <w:pPr>
        <w:jc w:val="both"/>
        <w:rPr>
          <w:b/>
          <w:bCs/>
          <w:kern w:val="2"/>
          <w:sz w:val="24"/>
          <w:szCs w:val="24"/>
        </w:rPr>
      </w:pPr>
    </w:p>
    <w:p w14:paraId="1A1A7867" w14:textId="77777777" w:rsidR="00A52897" w:rsidRPr="00F80F31" w:rsidRDefault="00A52897" w:rsidP="00A52897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ОТЧЕТ</w:t>
      </w:r>
    </w:p>
    <w:p w14:paraId="0489C5B0" w14:textId="77777777" w:rsidR="00A52897" w:rsidRPr="00F80F31" w:rsidRDefault="00A52897" w:rsidP="00A52897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по проведению семинара_______________________________________</w:t>
      </w:r>
    </w:p>
    <w:p w14:paraId="3471A23E" w14:textId="77777777" w:rsidR="00A52897" w:rsidRPr="00F80F31" w:rsidRDefault="00A52897" w:rsidP="00A52897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по договору оказания услуг от _____________ № ________</w:t>
      </w:r>
    </w:p>
    <w:p w14:paraId="0669EBEF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  <w:vertAlign w:val="superscript"/>
        </w:rPr>
      </w:pPr>
    </w:p>
    <w:p w14:paraId="288CE746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  <w:vertAlign w:val="superscript"/>
        </w:rPr>
      </w:pPr>
    </w:p>
    <w:p w14:paraId="40912BCA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Организатор семинара: Автономная некоммерческая организация «Центр поддержки экспорта Волгоградской области» совместно с ___________________________________.</w:t>
      </w:r>
    </w:p>
    <w:p w14:paraId="1C49C98A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Место оказания услуги:</w:t>
      </w:r>
    </w:p>
    <w:p w14:paraId="55C56EDA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Дата проведения семинара:</w:t>
      </w:r>
    </w:p>
    <w:p w14:paraId="123A721F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Тренер семинара: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A52897" w:rsidRPr="00F80F31" w14:paraId="2D6262A6" w14:textId="77777777" w:rsidTr="00F80F31">
        <w:tc>
          <w:tcPr>
            <w:tcW w:w="4672" w:type="dxa"/>
          </w:tcPr>
          <w:p w14:paraId="6738C954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ФИО тренера</w:t>
            </w:r>
          </w:p>
        </w:tc>
        <w:tc>
          <w:tcPr>
            <w:tcW w:w="5529" w:type="dxa"/>
          </w:tcPr>
          <w:p w14:paraId="089092F4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Контактные данные</w:t>
            </w:r>
          </w:p>
        </w:tc>
      </w:tr>
      <w:tr w:rsidR="00A52897" w:rsidRPr="00F80F31" w14:paraId="588809BE" w14:textId="77777777" w:rsidTr="00F80F31">
        <w:tc>
          <w:tcPr>
            <w:tcW w:w="4672" w:type="dxa"/>
          </w:tcPr>
          <w:p w14:paraId="326F4323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6F5E78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</w:tbl>
    <w:p w14:paraId="75EAAA71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</w:rPr>
      </w:pPr>
    </w:p>
    <w:p w14:paraId="4699AAE2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Продолжительность семинара: ________</w:t>
      </w:r>
    </w:p>
    <w:p w14:paraId="103D876E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В семинаре участвовали _________ субъектов малого и среднего предпринимательства Волгоградской области.</w:t>
      </w:r>
    </w:p>
    <w:p w14:paraId="23814CF2" w14:textId="77777777" w:rsidR="00A52897" w:rsidRPr="00F80F31" w:rsidRDefault="00A52897" w:rsidP="00A52897">
      <w:pPr>
        <w:numPr>
          <w:ilvl w:val="0"/>
          <w:numId w:val="2"/>
        </w:num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 xml:space="preserve">Перечень получателей услуг: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5"/>
        <w:gridCol w:w="1622"/>
        <w:gridCol w:w="1892"/>
        <w:gridCol w:w="1490"/>
        <w:gridCol w:w="1826"/>
        <w:gridCol w:w="1370"/>
      </w:tblGrid>
      <w:tr w:rsidR="00A52897" w:rsidRPr="00F80F31" w14:paraId="38B2609A" w14:textId="77777777" w:rsidTr="00263114">
        <w:tc>
          <w:tcPr>
            <w:tcW w:w="1995" w:type="dxa"/>
          </w:tcPr>
          <w:p w14:paraId="3271AC6B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Название компании</w:t>
            </w:r>
          </w:p>
        </w:tc>
        <w:tc>
          <w:tcPr>
            <w:tcW w:w="1622" w:type="dxa"/>
          </w:tcPr>
          <w:p w14:paraId="4DF049CE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ИНН компании</w:t>
            </w:r>
          </w:p>
        </w:tc>
        <w:tc>
          <w:tcPr>
            <w:tcW w:w="1892" w:type="dxa"/>
          </w:tcPr>
          <w:p w14:paraId="164C41E0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ФИО участника</w:t>
            </w:r>
          </w:p>
        </w:tc>
        <w:tc>
          <w:tcPr>
            <w:tcW w:w="1490" w:type="dxa"/>
          </w:tcPr>
          <w:p w14:paraId="0687E048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Должность участника</w:t>
            </w:r>
          </w:p>
        </w:tc>
        <w:tc>
          <w:tcPr>
            <w:tcW w:w="1826" w:type="dxa"/>
          </w:tcPr>
          <w:p w14:paraId="25B3DC96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Контактный номер участника</w:t>
            </w:r>
          </w:p>
        </w:tc>
        <w:tc>
          <w:tcPr>
            <w:tcW w:w="1370" w:type="dxa"/>
          </w:tcPr>
          <w:p w14:paraId="00222357" w14:textId="77777777" w:rsidR="00A52897" w:rsidRPr="00F80F31" w:rsidRDefault="00A52897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  <w:lang w:val="en-US"/>
              </w:rPr>
              <w:t>E</w:t>
            </w:r>
            <w:r w:rsidRPr="00F80F31">
              <w:rPr>
                <w:b/>
                <w:kern w:val="2"/>
                <w:sz w:val="24"/>
                <w:szCs w:val="24"/>
              </w:rPr>
              <w:t>-</w:t>
            </w:r>
            <w:r w:rsidRPr="00F80F31">
              <w:rPr>
                <w:b/>
                <w:kern w:val="2"/>
                <w:sz w:val="24"/>
                <w:szCs w:val="24"/>
                <w:lang w:val="en-US"/>
              </w:rPr>
              <w:t>mail</w:t>
            </w:r>
            <w:r w:rsidRPr="00F80F31">
              <w:rPr>
                <w:b/>
                <w:kern w:val="2"/>
                <w:sz w:val="24"/>
                <w:szCs w:val="24"/>
              </w:rPr>
              <w:t xml:space="preserve"> участника</w:t>
            </w:r>
          </w:p>
        </w:tc>
      </w:tr>
      <w:tr w:rsidR="00A52897" w:rsidRPr="00F80F31" w14:paraId="0AACBC29" w14:textId="77777777" w:rsidTr="00263114">
        <w:tc>
          <w:tcPr>
            <w:tcW w:w="1995" w:type="dxa"/>
          </w:tcPr>
          <w:p w14:paraId="2E30BCEE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14:paraId="1ECCB52E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E4F5A76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54E35E9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4770BB5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608CCFC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A52897" w:rsidRPr="00F80F31" w14:paraId="70613DE2" w14:textId="77777777" w:rsidTr="00263114">
        <w:tc>
          <w:tcPr>
            <w:tcW w:w="1995" w:type="dxa"/>
          </w:tcPr>
          <w:p w14:paraId="1FBB37DB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14:paraId="6C5A808E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702CA09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0" w:type="dxa"/>
          </w:tcPr>
          <w:p w14:paraId="710D9E3F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27CD511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A06C284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A52897" w:rsidRPr="00F80F31" w14:paraId="1FFFD5B2" w14:textId="77777777" w:rsidTr="00263114">
        <w:tc>
          <w:tcPr>
            <w:tcW w:w="1995" w:type="dxa"/>
          </w:tcPr>
          <w:p w14:paraId="5D8FF1B9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14:paraId="76393253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B4C9E7B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90" w:type="dxa"/>
          </w:tcPr>
          <w:p w14:paraId="15687FC5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4FA6D0D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636664F" w14:textId="77777777" w:rsidR="00A52897" w:rsidRPr="00F80F31" w:rsidRDefault="00A52897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</w:tbl>
    <w:p w14:paraId="34B5BDD8" w14:textId="77777777" w:rsidR="00A52897" w:rsidRPr="00F80F31" w:rsidRDefault="00A52897" w:rsidP="00A52897">
      <w:pPr>
        <w:pStyle w:val="a3"/>
        <w:numPr>
          <w:ilvl w:val="0"/>
          <w:numId w:val="2"/>
        </w:numPr>
        <w:jc w:val="both"/>
        <w:rPr>
          <w:bCs/>
          <w:kern w:val="2"/>
          <w:sz w:val="24"/>
          <w:szCs w:val="24"/>
          <w:lang w:val="en-US"/>
        </w:rPr>
      </w:pPr>
      <w:r w:rsidRPr="00F80F31">
        <w:rPr>
          <w:bCs/>
          <w:kern w:val="2"/>
          <w:sz w:val="24"/>
          <w:szCs w:val="24"/>
        </w:rPr>
        <w:t xml:space="preserve">Фотоотчет </w:t>
      </w:r>
    </w:p>
    <w:p w14:paraId="3B40D971" w14:textId="77777777" w:rsidR="00A52897" w:rsidRPr="00F80F31" w:rsidRDefault="00A52897" w:rsidP="00A52897">
      <w:pPr>
        <w:pStyle w:val="a3"/>
        <w:numPr>
          <w:ilvl w:val="0"/>
          <w:numId w:val="2"/>
        </w:numPr>
        <w:jc w:val="both"/>
        <w:rPr>
          <w:bCs/>
          <w:kern w:val="2"/>
          <w:sz w:val="24"/>
          <w:szCs w:val="24"/>
          <w:lang w:val="en-US"/>
        </w:rPr>
      </w:pPr>
      <w:r w:rsidRPr="00F80F31">
        <w:rPr>
          <w:bCs/>
          <w:kern w:val="2"/>
          <w:sz w:val="24"/>
          <w:szCs w:val="24"/>
        </w:rPr>
        <w:t>Копии сертификатов</w:t>
      </w:r>
    </w:p>
    <w:p w14:paraId="41E292F3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</w:rPr>
      </w:pPr>
    </w:p>
    <w:p w14:paraId="2C2C5862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____________________________</w:t>
      </w:r>
      <w:r w:rsidRPr="00F80F31">
        <w:rPr>
          <w:bCs/>
          <w:kern w:val="2"/>
          <w:sz w:val="24"/>
          <w:szCs w:val="24"/>
        </w:rPr>
        <w:tab/>
        <w:t>___________________</w:t>
      </w:r>
      <w:r w:rsidRPr="00F80F31">
        <w:rPr>
          <w:bCs/>
          <w:kern w:val="2"/>
          <w:sz w:val="24"/>
          <w:szCs w:val="24"/>
        </w:rPr>
        <w:tab/>
        <w:t>________________________</w:t>
      </w:r>
    </w:p>
    <w:p w14:paraId="3C4774DA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  <w:vertAlign w:val="superscript"/>
        </w:rPr>
      </w:pPr>
      <w:r w:rsidRPr="00F80F31">
        <w:rPr>
          <w:bCs/>
          <w:kern w:val="2"/>
          <w:sz w:val="24"/>
          <w:szCs w:val="24"/>
          <w:vertAlign w:val="superscript"/>
        </w:rPr>
        <w:t>Должность</w:t>
      </w:r>
      <w:r w:rsidRPr="00F80F31">
        <w:rPr>
          <w:bCs/>
          <w:kern w:val="2"/>
          <w:sz w:val="24"/>
          <w:szCs w:val="24"/>
          <w:vertAlign w:val="superscript"/>
        </w:rPr>
        <w:tab/>
        <w:t xml:space="preserve">                                                                              подпись</w:t>
      </w:r>
      <w:r w:rsidRPr="00F80F31">
        <w:rPr>
          <w:bCs/>
          <w:kern w:val="2"/>
          <w:sz w:val="24"/>
          <w:szCs w:val="24"/>
          <w:vertAlign w:val="superscript"/>
        </w:rPr>
        <w:tab/>
        <w:t xml:space="preserve">                                                 расшифровка</w:t>
      </w:r>
    </w:p>
    <w:p w14:paraId="1C5AB374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  <w:vertAlign w:val="superscript"/>
        </w:rPr>
        <w:t xml:space="preserve">                                                                                              М.П.</w:t>
      </w:r>
    </w:p>
    <w:p w14:paraId="5EA31DF7" w14:textId="77777777" w:rsidR="00A52897" w:rsidRPr="00F80F31" w:rsidRDefault="00A52897" w:rsidP="00A52897">
      <w:pPr>
        <w:jc w:val="both"/>
        <w:rPr>
          <w:b/>
          <w:bCs/>
          <w:kern w:val="2"/>
          <w:sz w:val="24"/>
          <w:szCs w:val="24"/>
        </w:rPr>
      </w:pPr>
    </w:p>
    <w:p w14:paraId="32C168BE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</w:rPr>
      </w:pPr>
    </w:p>
    <w:p w14:paraId="40DC1CF6" w14:textId="77777777" w:rsidR="00A52897" w:rsidRPr="00F80F31" w:rsidRDefault="00A52897" w:rsidP="00A52897">
      <w:pPr>
        <w:jc w:val="both"/>
        <w:rPr>
          <w:bCs/>
          <w:kern w:val="2"/>
          <w:sz w:val="24"/>
          <w:szCs w:val="24"/>
        </w:rPr>
      </w:pPr>
    </w:p>
    <w:p w14:paraId="574FDE56" w14:textId="77777777" w:rsidR="00A52897" w:rsidRPr="00F80F31" w:rsidRDefault="00A52897" w:rsidP="00A52897">
      <w:pPr>
        <w:jc w:val="right"/>
        <w:rPr>
          <w:bCs/>
          <w:kern w:val="2"/>
          <w:sz w:val="24"/>
          <w:szCs w:val="24"/>
        </w:rPr>
      </w:pPr>
    </w:p>
    <w:p w14:paraId="2E116255" w14:textId="77777777" w:rsidR="00A52897" w:rsidRPr="00F80F31" w:rsidRDefault="00A52897" w:rsidP="00A52897">
      <w:pPr>
        <w:jc w:val="right"/>
        <w:rPr>
          <w:bCs/>
          <w:kern w:val="2"/>
          <w:sz w:val="24"/>
          <w:szCs w:val="24"/>
        </w:rPr>
      </w:pPr>
    </w:p>
    <w:p w14:paraId="6BF62F97" w14:textId="77777777" w:rsidR="00A52897" w:rsidRPr="00F80F31" w:rsidRDefault="00A52897" w:rsidP="00A52897">
      <w:pPr>
        <w:jc w:val="right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________________________</w:t>
      </w:r>
    </w:p>
    <w:p w14:paraId="5E8CB674" w14:textId="77777777" w:rsidR="00A52897" w:rsidRPr="00F80F31" w:rsidRDefault="00A52897" w:rsidP="00A52897">
      <w:pPr>
        <w:ind w:left="284"/>
        <w:rPr>
          <w:bCs/>
          <w:kern w:val="2"/>
          <w:sz w:val="24"/>
          <w:szCs w:val="24"/>
          <w:vertAlign w:val="superscript"/>
        </w:rPr>
      </w:pPr>
      <w:r w:rsidRPr="00F80F31">
        <w:rPr>
          <w:bCs/>
          <w:kern w:val="2"/>
          <w:sz w:val="24"/>
          <w:szCs w:val="24"/>
          <w:vertAlign w:val="superscript"/>
        </w:rPr>
        <w:t>Дата составления отчета</w:t>
      </w:r>
    </w:p>
    <w:p w14:paraId="19A9BA7D" w14:textId="3F8E8527" w:rsidR="00F80F31" w:rsidRPr="00F80F31" w:rsidRDefault="00F80F31">
      <w:pPr>
        <w:spacing w:after="160" w:line="259" w:lineRule="auto"/>
        <w:rPr>
          <w:sz w:val="24"/>
          <w:szCs w:val="24"/>
        </w:rPr>
      </w:pPr>
      <w:r w:rsidRPr="00F80F31">
        <w:rPr>
          <w:sz w:val="24"/>
          <w:szCs w:val="24"/>
        </w:rPr>
        <w:br w:type="page"/>
      </w:r>
    </w:p>
    <w:p w14:paraId="0F41AD96" w14:textId="204CB5C0" w:rsidR="00F80F31" w:rsidRPr="00F80F31" w:rsidRDefault="00F80F31" w:rsidP="00F80F31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lastRenderedPageBreak/>
        <w:t xml:space="preserve">Приложение № 4 </w:t>
      </w:r>
    </w:p>
    <w:p w14:paraId="65AD09E3" w14:textId="77777777" w:rsidR="00F80F31" w:rsidRPr="00F80F31" w:rsidRDefault="00F80F31" w:rsidP="00F80F31">
      <w:pPr>
        <w:jc w:val="right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к Техническому заданию</w:t>
      </w:r>
    </w:p>
    <w:p w14:paraId="3A6144B9" w14:textId="77777777" w:rsidR="00F80F31" w:rsidRPr="00F80F31" w:rsidRDefault="00F80F31" w:rsidP="00F80F31">
      <w:pPr>
        <w:jc w:val="right"/>
        <w:rPr>
          <w:b/>
          <w:bCs/>
          <w:kern w:val="2"/>
          <w:sz w:val="24"/>
          <w:szCs w:val="24"/>
        </w:rPr>
      </w:pPr>
    </w:p>
    <w:p w14:paraId="40963F54" w14:textId="77777777" w:rsidR="00F80F31" w:rsidRPr="00F80F31" w:rsidRDefault="00F80F31" w:rsidP="00F80F31">
      <w:pPr>
        <w:jc w:val="both"/>
        <w:rPr>
          <w:b/>
          <w:bCs/>
          <w:kern w:val="2"/>
          <w:sz w:val="24"/>
          <w:szCs w:val="24"/>
        </w:rPr>
      </w:pPr>
    </w:p>
    <w:p w14:paraId="5F08565A" w14:textId="77777777" w:rsidR="00F80F31" w:rsidRPr="00F80F31" w:rsidRDefault="00F80F31" w:rsidP="00F80F31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ОТЧЕТ</w:t>
      </w:r>
    </w:p>
    <w:p w14:paraId="5DE5968E" w14:textId="7494F848" w:rsidR="00F80F31" w:rsidRPr="00F80F31" w:rsidRDefault="00F80F31" w:rsidP="00F80F31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по проведению экспортных семинаров в рамках реализации программы экспортных семинаров «Жизненный цикл экспортного проекта» 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для экспортно</w:t>
      </w:r>
      <w:r w:rsidR="001D0876">
        <w:rPr>
          <w:b/>
          <w:bCs/>
          <w:kern w:val="2"/>
          <w:sz w:val="24"/>
          <w:szCs w:val="24"/>
        </w:rPr>
        <w:t>-</w:t>
      </w:r>
      <w:r w:rsidRPr="00F80F31">
        <w:rPr>
          <w:b/>
          <w:bCs/>
          <w:kern w:val="2"/>
          <w:sz w:val="24"/>
          <w:szCs w:val="24"/>
        </w:rPr>
        <w:t>ориентированных предприятий на территории Волгоградской области</w:t>
      </w:r>
    </w:p>
    <w:p w14:paraId="4BCDB9F3" w14:textId="77777777" w:rsidR="00F80F31" w:rsidRPr="00F80F31" w:rsidRDefault="00F80F31" w:rsidP="00F80F31">
      <w:pPr>
        <w:jc w:val="center"/>
        <w:rPr>
          <w:b/>
          <w:bCs/>
          <w:kern w:val="2"/>
          <w:sz w:val="24"/>
          <w:szCs w:val="24"/>
        </w:rPr>
      </w:pPr>
      <w:r w:rsidRPr="00F80F31">
        <w:rPr>
          <w:b/>
          <w:bCs/>
          <w:kern w:val="2"/>
          <w:sz w:val="24"/>
          <w:szCs w:val="24"/>
        </w:rPr>
        <w:t>по договору оказания услуг от _____________ № ________</w:t>
      </w:r>
    </w:p>
    <w:p w14:paraId="2E637C7D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  <w:vertAlign w:val="superscript"/>
        </w:rPr>
      </w:pPr>
    </w:p>
    <w:p w14:paraId="39AB9FC0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  <w:vertAlign w:val="superscript"/>
        </w:rPr>
      </w:pPr>
    </w:p>
    <w:p w14:paraId="04D2AE55" w14:textId="6102BFD9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 xml:space="preserve">Перечень получателей услуг: </w:t>
      </w:r>
    </w:p>
    <w:p w14:paraId="657598DD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566"/>
        <w:gridCol w:w="1822"/>
        <w:gridCol w:w="2566"/>
        <w:gridCol w:w="1798"/>
      </w:tblGrid>
      <w:tr w:rsidR="00F80F31" w:rsidRPr="00F80F31" w14:paraId="044F4559" w14:textId="77777777" w:rsidTr="00F80F31">
        <w:tc>
          <w:tcPr>
            <w:tcW w:w="2263" w:type="dxa"/>
          </w:tcPr>
          <w:p w14:paraId="2176AD40" w14:textId="77777777" w:rsidR="00F80F31" w:rsidRPr="00F80F31" w:rsidRDefault="00F80F31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Название компании</w:t>
            </w:r>
          </w:p>
        </w:tc>
        <w:tc>
          <w:tcPr>
            <w:tcW w:w="1566" w:type="dxa"/>
          </w:tcPr>
          <w:p w14:paraId="60E136D5" w14:textId="77777777" w:rsidR="00F80F31" w:rsidRPr="00F80F31" w:rsidRDefault="00F80F31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ИНН компании</w:t>
            </w:r>
          </w:p>
        </w:tc>
        <w:tc>
          <w:tcPr>
            <w:tcW w:w="1822" w:type="dxa"/>
          </w:tcPr>
          <w:p w14:paraId="3B016744" w14:textId="37D25230" w:rsidR="00F80F31" w:rsidRPr="00F80F31" w:rsidRDefault="00F80F31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ФИО участников</w:t>
            </w:r>
          </w:p>
        </w:tc>
        <w:tc>
          <w:tcPr>
            <w:tcW w:w="2566" w:type="dxa"/>
          </w:tcPr>
          <w:p w14:paraId="3FE36608" w14:textId="7AE66CC1" w:rsidR="00F80F31" w:rsidRPr="00F80F31" w:rsidRDefault="00F80F31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Темы прослушанных экспортных семинаров</w:t>
            </w:r>
          </w:p>
        </w:tc>
        <w:tc>
          <w:tcPr>
            <w:tcW w:w="1798" w:type="dxa"/>
          </w:tcPr>
          <w:p w14:paraId="11CE21F1" w14:textId="4143EC9E" w:rsidR="00F80F31" w:rsidRPr="00F80F31" w:rsidRDefault="00F80F31" w:rsidP="00F80F3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F80F31">
              <w:rPr>
                <w:b/>
                <w:kern w:val="2"/>
                <w:sz w:val="24"/>
                <w:szCs w:val="24"/>
              </w:rPr>
              <w:t>Количество полученных сертификатов</w:t>
            </w:r>
          </w:p>
        </w:tc>
      </w:tr>
      <w:tr w:rsidR="00F80F31" w:rsidRPr="00F80F31" w14:paraId="752550F1" w14:textId="77777777" w:rsidTr="00F80F31">
        <w:tc>
          <w:tcPr>
            <w:tcW w:w="2263" w:type="dxa"/>
          </w:tcPr>
          <w:p w14:paraId="70240CCB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20BC10E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7FA12ED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FB4C399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4C09294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F80F31" w:rsidRPr="00F80F31" w14:paraId="2F9CC284" w14:textId="77777777" w:rsidTr="00F80F31">
        <w:tc>
          <w:tcPr>
            <w:tcW w:w="2263" w:type="dxa"/>
          </w:tcPr>
          <w:p w14:paraId="339F33AC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D8E2CB7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566383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7347C51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3922691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F80F31" w:rsidRPr="00F80F31" w14:paraId="338E88C4" w14:textId="77777777" w:rsidTr="00F80F31">
        <w:tc>
          <w:tcPr>
            <w:tcW w:w="2263" w:type="dxa"/>
          </w:tcPr>
          <w:p w14:paraId="2BDF0936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6712C7E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EC4A960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9A2AC48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0B808EB" w14:textId="77777777" w:rsidR="00F80F31" w:rsidRPr="00F80F31" w:rsidRDefault="00F80F31" w:rsidP="002631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</w:tbl>
    <w:p w14:paraId="129A58F9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</w:p>
    <w:p w14:paraId="3500952C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</w:p>
    <w:p w14:paraId="06D5243B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</w:p>
    <w:p w14:paraId="46540872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____________________________</w:t>
      </w:r>
      <w:r w:rsidRPr="00F80F31">
        <w:rPr>
          <w:bCs/>
          <w:kern w:val="2"/>
          <w:sz w:val="24"/>
          <w:szCs w:val="24"/>
        </w:rPr>
        <w:tab/>
        <w:t>___________________</w:t>
      </w:r>
      <w:r w:rsidRPr="00F80F31">
        <w:rPr>
          <w:bCs/>
          <w:kern w:val="2"/>
          <w:sz w:val="24"/>
          <w:szCs w:val="24"/>
        </w:rPr>
        <w:tab/>
        <w:t>________________________</w:t>
      </w:r>
    </w:p>
    <w:p w14:paraId="20D4DBE7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  <w:vertAlign w:val="superscript"/>
        </w:rPr>
      </w:pPr>
      <w:r w:rsidRPr="00F80F31">
        <w:rPr>
          <w:bCs/>
          <w:kern w:val="2"/>
          <w:sz w:val="24"/>
          <w:szCs w:val="24"/>
          <w:vertAlign w:val="superscript"/>
        </w:rPr>
        <w:t>Должность</w:t>
      </w:r>
      <w:r w:rsidRPr="00F80F31">
        <w:rPr>
          <w:bCs/>
          <w:kern w:val="2"/>
          <w:sz w:val="24"/>
          <w:szCs w:val="24"/>
          <w:vertAlign w:val="superscript"/>
        </w:rPr>
        <w:tab/>
        <w:t xml:space="preserve">                                                                              подпись</w:t>
      </w:r>
      <w:r w:rsidRPr="00F80F31">
        <w:rPr>
          <w:bCs/>
          <w:kern w:val="2"/>
          <w:sz w:val="24"/>
          <w:szCs w:val="24"/>
          <w:vertAlign w:val="superscript"/>
        </w:rPr>
        <w:tab/>
        <w:t xml:space="preserve">                                                 расшифровка</w:t>
      </w:r>
    </w:p>
    <w:p w14:paraId="2104E245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  <w:vertAlign w:val="superscript"/>
        </w:rPr>
        <w:t xml:space="preserve">                                                                                              М.П.</w:t>
      </w:r>
    </w:p>
    <w:p w14:paraId="53693121" w14:textId="77777777" w:rsidR="00F80F31" w:rsidRPr="00F80F31" w:rsidRDefault="00F80F31" w:rsidP="00F80F31">
      <w:pPr>
        <w:jc w:val="both"/>
        <w:rPr>
          <w:b/>
          <w:bCs/>
          <w:kern w:val="2"/>
          <w:sz w:val="24"/>
          <w:szCs w:val="24"/>
        </w:rPr>
      </w:pPr>
    </w:p>
    <w:p w14:paraId="058EA472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</w:p>
    <w:p w14:paraId="4C475AA4" w14:textId="77777777" w:rsidR="00F80F31" w:rsidRPr="00F80F31" w:rsidRDefault="00F80F31" w:rsidP="00F80F31">
      <w:pPr>
        <w:jc w:val="both"/>
        <w:rPr>
          <w:bCs/>
          <w:kern w:val="2"/>
          <w:sz w:val="24"/>
          <w:szCs w:val="24"/>
        </w:rPr>
      </w:pPr>
    </w:p>
    <w:p w14:paraId="686D2C61" w14:textId="77777777" w:rsidR="00F80F31" w:rsidRPr="00F80F31" w:rsidRDefault="00F80F31" w:rsidP="00F80F31">
      <w:pPr>
        <w:jc w:val="right"/>
        <w:rPr>
          <w:bCs/>
          <w:kern w:val="2"/>
          <w:sz w:val="24"/>
          <w:szCs w:val="24"/>
        </w:rPr>
      </w:pPr>
    </w:p>
    <w:p w14:paraId="3F4C672C" w14:textId="77777777" w:rsidR="00F80F31" w:rsidRPr="00F80F31" w:rsidRDefault="00F80F31" w:rsidP="00F80F31">
      <w:pPr>
        <w:jc w:val="right"/>
        <w:rPr>
          <w:bCs/>
          <w:kern w:val="2"/>
          <w:sz w:val="24"/>
          <w:szCs w:val="24"/>
        </w:rPr>
      </w:pPr>
    </w:p>
    <w:p w14:paraId="711EC5F8" w14:textId="77777777" w:rsidR="00F80F31" w:rsidRPr="00F80F31" w:rsidRDefault="00F80F31" w:rsidP="00F80F31">
      <w:pPr>
        <w:jc w:val="right"/>
        <w:rPr>
          <w:bCs/>
          <w:kern w:val="2"/>
          <w:sz w:val="24"/>
          <w:szCs w:val="24"/>
        </w:rPr>
      </w:pPr>
      <w:r w:rsidRPr="00F80F31">
        <w:rPr>
          <w:bCs/>
          <w:kern w:val="2"/>
          <w:sz w:val="24"/>
          <w:szCs w:val="24"/>
        </w:rPr>
        <w:t>________________________</w:t>
      </w:r>
    </w:p>
    <w:p w14:paraId="449DA3C5" w14:textId="77777777" w:rsidR="00F80F31" w:rsidRPr="00F80F31" w:rsidRDefault="00F80F31" w:rsidP="00F80F31">
      <w:pPr>
        <w:ind w:left="284"/>
        <w:rPr>
          <w:bCs/>
          <w:kern w:val="2"/>
          <w:sz w:val="24"/>
          <w:szCs w:val="24"/>
          <w:vertAlign w:val="superscript"/>
        </w:rPr>
      </w:pPr>
      <w:r w:rsidRPr="00F80F31">
        <w:rPr>
          <w:bCs/>
          <w:kern w:val="2"/>
          <w:sz w:val="24"/>
          <w:szCs w:val="24"/>
          <w:vertAlign w:val="superscript"/>
        </w:rPr>
        <w:t>Дата составления отчета</w:t>
      </w:r>
    </w:p>
    <w:p w14:paraId="5996F4FF" w14:textId="77777777" w:rsidR="00F336E6" w:rsidRPr="00F80F31" w:rsidRDefault="00F336E6" w:rsidP="00F336E6">
      <w:pPr>
        <w:tabs>
          <w:tab w:val="left" w:pos="2310"/>
        </w:tabs>
        <w:rPr>
          <w:sz w:val="24"/>
          <w:szCs w:val="24"/>
        </w:rPr>
      </w:pPr>
    </w:p>
    <w:sectPr w:rsidR="00F336E6" w:rsidRPr="00F80F31" w:rsidSect="00F676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D04B1" w14:textId="77777777" w:rsidR="00F676D4" w:rsidRDefault="00F676D4" w:rsidP="00D95F30">
      <w:r>
        <w:separator/>
      </w:r>
    </w:p>
  </w:endnote>
  <w:endnote w:type="continuationSeparator" w:id="0">
    <w:p w14:paraId="49DDFC81" w14:textId="77777777" w:rsidR="00F676D4" w:rsidRDefault="00F676D4" w:rsidP="00D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D82DC" w14:textId="77777777" w:rsidR="00F676D4" w:rsidRDefault="00F676D4" w:rsidP="00D95F30">
      <w:r>
        <w:separator/>
      </w:r>
    </w:p>
  </w:footnote>
  <w:footnote w:type="continuationSeparator" w:id="0">
    <w:p w14:paraId="7FD2D8F5" w14:textId="77777777" w:rsidR="00F676D4" w:rsidRDefault="00F676D4" w:rsidP="00D95F30">
      <w:r>
        <w:continuationSeparator/>
      </w:r>
    </w:p>
  </w:footnote>
  <w:footnote w:id="1">
    <w:p w14:paraId="19118BA0" w14:textId="5126416E" w:rsidR="00F336E6" w:rsidRPr="00F336E6" w:rsidRDefault="00D95F30" w:rsidP="00F336E6">
      <w:pPr>
        <w:pStyle w:val="a6"/>
        <w:ind w:left="142"/>
        <w:rPr>
          <w:sz w:val="18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</w:rPr>
        <w:t>Необходимое количество часов для проведения соответствующего экспортного семинара. 1 академический час равен 45 астрономическим минутам.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107F5"/>
    <w:multiLevelType w:val="hybridMultilevel"/>
    <w:tmpl w:val="A29EF1E0"/>
    <w:lvl w:ilvl="0" w:tplc="6F126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A6593"/>
    <w:multiLevelType w:val="hybridMultilevel"/>
    <w:tmpl w:val="3866062C"/>
    <w:lvl w:ilvl="0" w:tplc="4CDAC7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389768085">
    <w:abstractNumId w:val="1"/>
  </w:num>
  <w:num w:numId="2" w16cid:durableId="212835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07"/>
    <w:rsid w:val="00015F49"/>
    <w:rsid w:val="00023D53"/>
    <w:rsid w:val="00036A9C"/>
    <w:rsid w:val="00064484"/>
    <w:rsid w:val="00097158"/>
    <w:rsid w:val="00133705"/>
    <w:rsid w:val="001721AF"/>
    <w:rsid w:val="001D0876"/>
    <w:rsid w:val="001E7548"/>
    <w:rsid w:val="00290970"/>
    <w:rsid w:val="002D7177"/>
    <w:rsid w:val="002D7335"/>
    <w:rsid w:val="003A1728"/>
    <w:rsid w:val="003F3032"/>
    <w:rsid w:val="004975B3"/>
    <w:rsid w:val="004E1C6F"/>
    <w:rsid w:val="00563F6A"/>
    <w:rsid w:val="00572CDF"/>
    <w:rsid w:val="005A4DD1"/>
    <w:rsid w:val="005B328D"/>
    <w:rsid w:val="00601DA7"/>
    <w:rsid w:val="00621228"/>
    <w:rsid w:val="00621F49"/>
    <w:rsid w:val="006412AB"/>
    <w:rsid w:val="006E5725"/>
    <w:rsid w:val="007458F9"/>
    <w:rsid w:val="007503C1"/>
    <w:rsid w:val="008A2CA3"/>
    <w:rsid w:val="008A60EB"/>
    <w:rsid w:val="008B062A"/>
    <w:rsid w:val="008B453C"/>
    <w:rsid w:val="008D2C49"/>
    <w:rsid w:val="00975584"/>
    <w:rsid w:val="009B2745"/>
    <w:rsid w:val="00A01F83"/>
    <w:rsid w:val="00A473AB"/>
    <w:rsid w:val="00A478E1"/>
    <w:rsid w:val="00A52897"/>
    <w:rsid w:val="00A82B3D"/>
    <w:rsid w:val="00B67BCA"/>
    <w:rsid w:val="00B72204"/>
    <w:rsid w:val="00C12330"/>
    <w:rsid w:val="00C473E4"/>
    <w:rsid w:val="00C90DDE"/>
    <w:rsid w:val="00D47E90"/>
    <w:rsid w:val="00D53F34"/>
    <w:rsid w:val="00D95F30"/>
    <w:rsid w:val="00DF00F5"/>
    <w:rsid w:val="00E036D2"/>
    <w:rsid w:val="00E0502E"/>
    <w:rsid w:val="00E11507"/>
    <w:rsid w:val="00E27684"/>
    <w:rsid w:val="00E73CA2"/>
    <w:rsid w:val="00E812A9"/>
    <w:rsid w:val="00F03703"/>
    <w:rsid w:val="00F336E6"/>
    <w:rsid w:val="00F676D4"/>
    <w:rsid w:val="00F7542F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34"/>
  <w15:docId w15:val="{F0E430FA-C7B5-4812-A322-B5A23A7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07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Подзаголовок 1 ФЦПФ,Абзац списка 2,Абзац списка1,List Paragraph"/>
    <w:basedOn w:val="a"/>
    <w:link w:val="a4"/>
    <w:uiPriority w:val="34"/>
    <w:qFormat/>
    <w:rsid w:val="00036A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3F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3F34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D95F30"/>
    <w:rPr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95F30"/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uiPriority w:val="99"/>
    <w:semiHidden/>
    <w:unhideWhenUsed/>
    <w:rsid w:val="00D95F30"/>
    <w:rPr>
      <w:vertAlign w:val="superscript"/>
    </w:rPr>
  </w:style>
  <w:style w:type="character" w:customStyle="1" w:styleId="a4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link w:val="a3"/>
    <w:uiPriority w:val="34"/>
    <w:locked/>
    <w:rsid w:val="00F336E6"/>
    <w:rPr>
      <w:rFonts w:ascii="Times New Roman" w:eastAsia="SimSun" w:hAnsi="Times New Roman" w:cs="Times New Roman"/>
      <w:kern w:val="0"/>
      <w:sz w:val="20"/>
      <w:szCs w:val="20"/>
      <w:lang w:eastAsia="ar-SA"/>
      <w14:ligatures w14:val="none"/>
    </w:rPr>
  </w:style>
  <w:style w:type="table" w:styleId="a9">
    <w:name w:val="Table Grid"/>
    <w:basedOn w:val="a1"/>
    <w:uiPriority w:val="39"/>
    <w:rsid w:val="00F336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0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C1"/>
    <w:rPr>
      <w:rFonts w:ascii="Tahoma" w:eastAsia="SimSun" w:hAnsi="Tahoma" w:cs="Tahoma"/>
      <w:kern w:val="0"/>
      <w:sz w:val="16"/>
      <w:szCs w:val="16"/>
      <w:lang w:eastAsia="ar-SA"/>
      <w14:ligatures w14:val="none"/>
    </w:rPr>
  </w:style>
  <w:style w:type="character" w:styleId="ac">
    <w:name w:val="Unresolved Mention"/>
    <w:basedOn w:val="a0"/>
    <w:uiPriority w:val="99"/>
    <w:semiHidden/>
    <w:unhideWhenUsed/>
    <w:rsid w:val="0002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34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ort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24</cp:revision>
  <cp:lastPrinted>2024-02-22T08:14:00Z</cp:lastPrinted>
  <dcterms:created xsi:type="dcterms:W3CDTF">2023-06-16T12:08:00Z</dcterms:created>
  <dcterms:modified xsi:type="dcterms:W3CDTF">2024-02-26T07:16:00Z</dcterms:modified>
</cp:coreProperties>
</file>