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7677" w14:textId="4D26331E" w:rsidR="00785622" w:rsidRDefault="00785622" w:rsidP="000211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услуги по </w:t>
      </w:r>
      <w:r w:rsidR="00021175">
        <w:rPr>
          <w:rFonts w:ascii="Times New Roman" w:hAnsi="Times New Roman" w:cs="Times New Roman"/>
          <w:b/>
          <w:sz w:val="24"/>
          <w:szCs w:val="24"/>
        </w:rPr>
        <w:t>содействию в организации и осуществлении транспортировки продукции субъектов МСП, предназначенной для экспорта</w:t>
      </w:r>
    </w:p>
    <w:p w14:paraId="10028E9F" w14:textId="77777777" w:rsidR="00021175" w:rsidRDefault="00021175" w:rsidP="0078562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8257A" w14:textId="5D9FD0E1" w:rsidR="00EB1688" w:rsidRPr="003D6C02" w:rsidRDefault="00157FCA" w:rsidP="00157FC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1. Н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аименование грузоотправителя ООО «</w:t>
      </w:r>
      <w:r w:rsidR="00BB5B7A">
        <w:rPr>
          <w:rFonts w:ascii="Times New Roman" w:hAnsi="Times New Roman" w:cs="Times New Roman"/>
          <w:bCs/>
          <w:sz w:val="24"/>
          <w:szCs w:val="24"/>
        </w:rPr>
        <w:t>АКСОН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» (ИНН: </w:t>
      </w:r>
      <w:r w:rsidR="00BB5B7A">
        <w:rPr>
          <w:rFonts w:ascii="Times New Roman" w:hAnsi="Times New Roman" w:cs="Times New Roman"/>
          <w:bCs/>
          <w:sz w:val="24"/>
          <w:szCs w:val="24"/>
        </w:rPr>
        <w:t>3453005595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4295B4" w14:textId="3533AAB9" w:rsidR="00EB1688" w:rsidRDefault="00157FCA" w:rsidP="00157FC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2. П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еречень оказываемых транспортно-экспедиторских услуг, а также иных услуг, связанные с организацией процесса отправления и получения груза в международном сообщении: </w:t>
      </w:r>
      <w:r w:rsidR="00EB1688" w:rsidRPr="003D6C02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транспортировки продукции, перегрузка с одного транспорта на</w:t>
      </w:r>
      <w:r w:rsidR="00EB1688" w:rsidRPr="00785622">
        <w:rPr>
          <w:rFonts w:ascii="Times New Roman" w:hAnsi="Times New Roman" w:cs="Times New Roman"/>
          <w:sz w:val="24"/>
          <w:szCs w:val="24"/>
          <w:lang w:eastAsia="ru-RU"/>
        </w:rPr>
        <w:t xml:space="preserve"> другой, консолидация продукции Заказчика 2 на территории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B06D59" w14:textId="0E34C77A" w:rsidR="00EB1688" w:rsidRPr="00157FCA" w:rsidRDefault="00157FCA" w:rsidP="00157FC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sz w:val="24"/>
          <w:szCs w:val="24"/>
          <w:lang w:eastAsia="ru-RU"/>
        </w:rPr>
        <w:t>3. М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>есто загрузки</w:t>
      </w:r>
      <w:r w:rsidRPr="00157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547">
        <w:rPr>
          <w:rFonts w:ascii="Times New Roman" w:hAnsi="Times New Roman" w:cs="Times New Roman"/>
          <w:color w:val="000000"/>
          <w:sz w:val="24"/>
          <w:szCs w:val="24"/>
        </w:rPr>
        <w:t xml:space="preserve">х. </w:t>
      </w:r>
      <w:proofErr w:type="spellStart"/>
      <w:r w:rsidR="00643547">
        <w:rPr>
          <w:rFonts w:ascii="Times New Roman" w:hAnsi="Times New Roman" w:cs="Times New Roman"/>
          <w:color w:val="000000"/>
          <w:sz w:val="24"/>
          <w:szCs w:val="24"/>
        </w:rPr>
        <w:t>Клетско-Почтовский</w:t>
      </w:r>
      <w:proofErr w:type="spellEnd"/>
      <w:r w:rsidR="00643547">
        <w:rPr>
          <w:rFonts w:ascii="Times New Roman" w:hAnsi="Times New Roman" w:cs="Times New Roman"/>
          <w:color w:val="000000"/>
          <w:sz w:val="24"/>
          <w:szCs w:val="24"/>
        </w:rPr>
        <w:t>, Михайловский район, Волгоградская область</w:t>
      </w:r>
    </w:p>
    <w:p w14:paraId="5AB1E1A0" w14:textId="2AD5C861" w:rsidR="00EB1688" w:rsidRPr="00157FCA" w:rsidRDefault="00157FCA" w:rsidP="00785622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color w:val="000000"/>
          <w:sz w:val="24"/>
          <w:szCs w:val="24"/>
        </w:rPr>
        <w:t>4. М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есто разгрузки – г. </w:t>
      </w:r>
      <w:r w:rsidR="00160BB7">
        <w:rPr>
          <w:rFonts w:ascii="Times New Roman" w:hAnsi="Times New Roman" w:cs="Times New Roman"/>
          <w:color w:val="000000"/>
          <w:sz w:val="24"/>
          <w:szCs w:val="24"/>
        </w:rPr>
        <w:t>Барановичи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, Республика </w:t>
      </w:r>
      <w:r w:rsidR="00810109"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</w:p>
    <w:p w14:paraId="007FF961" w14:textId="5ACCA694" w:rsidR="00157FCA" w:rsidRPr="00157FCA" w:rsidRDefault="00157FCA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color w:val="000000"/>
          <w:sz w:val="24"/>
          <w:szCs w:val="24"/>
        </w:rPr>
        <w:t>5. И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нформация о грузополучателе: </w:t>
      </w:r>
      <w:r w:rsidR="00643547">
        <w:rPr>
          <w:rFonts w:ascii="Times New Roman" w:hAnsi="Times New Roman" w:cs="Times New Roman"/>
          <w:color w:val="000000"/>
          <w:sz w:val="24"/>
          <w:szCs w:val="24"/>
        </w:rPr>
        <w:t>ООО «ЕВРОТОРГ»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87A37F9" w14:textId="168BE0F4" w:rsidR="00157FCA" w:rsidRPr="00157FCA" w:rsidRDefault="00157FCA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color w:val="000000"/>
          <w:sz w:val="24"/>
          <w:szCs w:val="24"/>
        </w:rPr>
        <w:t>6. Д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ата и время подачи автотранспортного средства на место погрузки: не позднее </w:t>
      </w:r>
      <w:r w:rsidR="000422C2" w:rsidRPr="00157F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4354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0422C2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C450E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0422C2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 2022г.</w:t>
      </w:r>
    </w:p>
    <w:p w14:paraId="162A081B" w14:textId="50F57625" w:rsidR="00EB1688" w:rsidRPr="00157FCA" w:rsidRDefault="00157FCA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color w:val="000000"/>
          <w:sz w:val="24"/>
          <w:szCs w:val="24"/>
        </w:rPr>
        <w:t>7. Н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аименование, вес, вид упаковки, количество мест и объем груза, его особые свойства, требующие особых условий или мер предосторожности для сохранения груза при перевозке: </w:t>
      </w:r>
    </w:p>
    <w:p w14:paraId="09CE93CA" w14:textId="4E63940B" w:rsidR="007D3E6A" w:rsidRPr="00785622" w:rsidRDefault="007D3E6A" w:rsidP="003D6C02">
      <w:pPr>
        <w:pStyle w:val="a3"/>
        <w:tabs>
          <w:tab w:val="left" w:pos="360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22">
        <w:rPr>
          <w:rFonts w:ascii="Times New Roman" w:hAnsi="Times New Roman" w:cs="Times New Roman"/>
          <w:color w:val="000000"/>
          <w:sz w:val="24"/>
          <w:szCs w:val="24"/>
        </w:rPr>
        <w:t xml:space="preserve">ДЛЯ ГРУЗОПОЛУЧАТЕЛЯ 1: </w:t>
      </w:r>
    </w:p>
    <w:tbl>
      <w:tblPr>
        <w:tblW w:w="10139" w:type="dxa"/>
        <w:tblInd w:w="-431" w:type="dxa"/>
        <w:tblLook w:val="04A0" w:firstRow="1" w:lastRow="0" w:firstColumn="1" w:lastColumn="0" w:noHBand="0" w:noVBand="1"/>
      </w:tblPr>
      <w:tblGrid>
        <w:gridCol w:w="486"/>
        <w:gridCol w:w="2067"/>
        <w:gridCol w:w="1054"/>
        <w:gridCol w:w="2190"/>
        <w:gridCol w:w="1286"/>
        <w:gridCol w:w="1350"/>
        <w:gridCol w:w="850"/>
        <w:gridCol w:w="856"/>
      </w:tblGrid>
      <w:tr w:rsidR="00EB1688" w:rsidRPr="00C557A5" w14:paraId="447E1F47" w14:textId="77777777" w:rsidTr="0044381D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A847" w14:textId="77777777" w:rsidR="00EB1688" w:rsidRPr="00C557A5" w:rsidRDefault="00EB1688" w:rsidP="007A17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8209" w14:textId="77777777" w:rsidR="00EB1688" w:rsidRPr="00C557A5" w:rsidRDefault="00EB1688" w:rsidP="007A17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Номенклатура, Базовая единица измерения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6FBC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3852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упаковки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5E07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43F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продукции, </w:t>
            </w:r>
            <w:proofErr w:type="spellStart"/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665A188C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Нетто 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296C8D86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Брутто кг.</w:t>
            </w:r>
          </w:p>
        </w:tc>
      </w:tr>
      <w:tr w:rsidR="00EB1688" w:rsidRPr="00C557A5" w14:paraId="1146AC07" w14:textId="77777777" w:rsidTr="005C45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2B937" w14:textId="78B7423D" w:rsidR="00EB1688" w:rsidRPr="00C557A5" w:rsidRDefault="00C557A5" w:rsidP="007A1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84553" w14:textId="7F85963D" w:rsidR="00EB1688" w:rsidRPr="00C557A5" w:rsidRDefault="00C557A5" w:rsidP="007A17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Арбузы свежие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72E5" w14:textId="50E4A570" w:rsidR="00EB1688" w:rsidRPr="00C557A5" w:rsidRDefault="00C557A5" w:rsidP="007A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8AD8" w14:textId="65BA73A0" w:rsidR="00EB1688" w:rsidRPr="00C557A5" w:rsidRDefault="00643547" w:rsidP="007A17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навалом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372A" w14:textId="42E1AA88" w:rsidR="00EB1688" w:rsidRPr="00C557A5" w:rsidRDefault="00C557A5" w:rsidP="007A1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3706" w14:textId="0A542DE5" w:rsidR="00EB1688" w:rsidRPr="00C557A5" w:rsidRDefault="00C557A5" w:rsidP="007A1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</w:tcPr>
          <w:p w14:paraId="3BD7C941" w14:textId="65EE4FAA" w:rsidR="00EB1688" w:rsidRPr="00C557A5" w:rsidRDefault="00C557A5" w:rsidP="007A17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</w:tcPr>
          <w:p w14:paraId="6050A7EA" w14:textId="56F90F4B" w:rsidR="00EB1688" w:rsidRPr="00C557A5" w:rsidRDefault="00C557A5" w:rsidP="007A17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2</w:t>
            </w:r>
            <w:r w:rsidR="00F6137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>2</w:t>
            </w:r>
            <w:r w:rsidRPr="00C557A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B1688" w:rsidRPr="00C557A5" w14:paraId="3F951EAD" w14:textId="77777777" w:rsidTr="005C450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B21" w14:textId="77777777" w:rsidR="00EB1688" w:rsidRPr="00C557A5" w:rsidRDefault="00EB1688" w:rsidP="007A17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0EF4" w14:textId="77777777" w:rsidR="00EB1688" w:rsidRPr="00C557A5" w:rsidRDefault="00EB1688" w:rsidP="007A17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88CC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D201" w14:textId="77777777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264F" w14:textId="52A9FAA5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9C82" w14:textId="19AE66C9" w:rsidR="00EB1688" w:rsidRPr="00C557A5" w:rsidRDefault="00EB1688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1D8B" w14:textId="036B9A60" w:rsidR="00EB1688" w:rsidRPr="00C557A5" w:rsidRDefault="00C557A5" w:rsidP="007A1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09B4" w14:textId="626CAD8E" w:rsidR="00EB1688" w:rsidRPr="00C557A5" w:rsidRDefault="00C557A5" w:rsidP="00C55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613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</w:tbl>
    <w:p w14:paraId="32F1223A" w14:textId="77777777" w:rsidR="002F5ABD" w:rsidRPr="00F62EBE" w:rsidRDefault="002F5ABD" w:rsidP="005C450E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B6840B" w14:textId="3CF2BE1B" w:rsidR="00EB1688" w:rsidRPr="003D6C02" w:rsidRDefault="00F62EBE" w:rsidP="00F62EB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3D6C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3D6C02">
        <w:rPr>
          <w:rFonts w:ascii="Times New Roman" w:hAnsi="Times New Roman" w:cs="Times New Roman"/>
          <w:color w:val="000000"/>
          <w:sz w:val="24"/>
          <w:szCs w:val="24"/>
        </w:rPr>
        <w:t xml:space="preserve">тоимость груза: </w:t>
      </w:r>
      <w:r w:rsidR="00643547">
        <w:rPr>
          <w:rFonts w:ascii="Times New Roman" w:hAnsi="Times New Roman" w:cs="Times New Roman"/>
          <w:color w:val="000000"/>
          <w:sz w:val="24"/>
          <w:szCs w:val="24"/>
        </w:rPr>
        <w:t>352 000</w:t>
      </w:r>
    </w:p>
    <w:p w14:paraId="6D236F8C" w14:textId="1ECB4F8B" w:rsidR="00D3394E" w:rsidRPr="00F132A4" w:rsidRDefault="003D6C02" w:rsidP="00F132A4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2F5A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4D443D">
        <w:rPr>
          <w:rFonts w:ascii="Times New Roman" w:hAnsi="Times New Roman" w:cs="Times New Roman"/>
          <w:color w:val="000000"/>
          <w:sz w:val="24"/>
          <w:szCs w:val="24"/>
        </w:rPr>
        <w:t>рок доставки</w:t>
      </w:r>
      <w:r w:rsidR="004D443D" w:rsidRPr="004D443D">
        <w:rPr>
          <w:rFonts w:ascii="Times New Roman" w:hAnsi="Times New Roman" w:cs="Times New Roman"/>
          <w:color w:val="000000"/>
          <w:sz w:val="24"/>
          <w:szCs w:val="24"/>
        </w:rPr>
        <w:t xml:space="preserve"> до границы РФ: </w:t>
      </w:r>
      <w:r w:rsidR="00C557A5">
        <w:rPr>
          <w:rFonts w:ascii="Times New Roman" w:hAnsi="Times New Roman" w:cs="Times New Roman"/>
          <w:color w:val="000000"/>
          <w:sz w:val="24"/>
          <w:szCs w:val="24"/>
        </w:rPr>
        <w:t>не позднее 31 августа 2022</w:t>
      </w:r>
    </w:p>
    <w:sectPr w:rsidR="00D3394E" w:rsidRPr="00F1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70A"/>
    <w:multiLevelType w:val="hybridMultilevel"/>
    <w:tmpl w:val="53AC3E54"/>
    <w:lvl w:ilvl="0" w:tplc="400C84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1088E"/>
    <w:multiLevelType w:val="multilevel"/>
    <w:tmpl w:val="E2961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E2D19CF"/>
    <w:multiLevelType w:val="hybridMultilevel"/>
    <w:tmpl w:val="0E623570"/>
    <w:lvl w:ilvl="0" w:tplc="42FC4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1B30B8"/>
    <w:multiLevelType w:val="hybridMultilevel"/>
    <w:tmpl w:val="822C4DF4"/>
    <w:lvl w:ilvl="0" w:tplc="3A1C9C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A5A36"/>
    <w:multiLevelType w:val="hybridMultilevel"/>
    <w:tmpl w:val="421CACBC"/>
    <w:lvl w:ilvl="0" w:tplc="D11810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54452181">
    <w:abstractNumId w:val="2"/>
  </w:num>
  <w:num w:numId="2" w16cid:durableId="1053776528">
    <w:abstractNumId w:val="3"/>
  </w:num>
  <w:num w:numId="3" w16cid:durableId="1990162979">
    <w:abstractNumId w:val="0"/>
  </w:num>
  <w:num w:numId="4" w16cid:durableId="872810849">
    <w:abstractNumId w:val="4"/>
  </w:num>
  <w:num w:numId="5" w16cid:durableId="197476766">
    <w:abstractNumId w:val="1"/>
  </w:num>
  <w:num w:numId="6" w16cid:durableId="2090693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8"/>
    <w:rsid w:val="00021175"/>
    <w:rsid w:val="000422C2"/>
    <w:rsid w:val="00157FCA"/>
    <w:rsid w:val="00160BB7"/>
    <w:rsid w:val="002F5ABD"/>
    <w:rsid w:val="003850C2"/>
    <w:rsid w:val="003D6C02"/>
    <w:rsid w:val="0044381D"/>
    <w:rsid w:val="004D443D"/>
    <w:rsid w:val="005C450E"/>
    <w:rsid w:val="00643547"/>
    <w:rsid w:val="00785622"/>
    <w:rsid w:val="007B2BD8"/>
    <w:rsid w:val="007D3E6A"/>
    <w:rsid w:val="00810109"/>
    <w:rsid w:val="008D390D"/>
    <w:rsid w:val="00A112CF"/>
    <w:rsid w:val="00A604CD"/>
    <w:rsid w:val="00AA0BFA"/>
    <w:rsid w:val="00BB5B7A"/>
    <w:rsid w:val="00C557A5"/>
    <w:rsid w:val="00D3394E"/>
    <w:rsid w:val="00EB1688"/>
    <w:rsid w:val="00F132A4"/>
    <w:rsid w:val="00F61374"/>
    <w:rsid w:val="00F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918"/>
  <w15:docId w15:val="{F666E77E-C958-405B-B8A3-CA0410F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</cp:revision>
  <dcterms:created xsi:type="dcterms:W3CDTF">2022-08-18T14:02:00Z</dcterms:created>
  <dcterms:modified xsi:type="dcterms:W3CDTF">2022-08-18T14:02:00Z</dcterms:modified>
</cp:coreProperties>
</file>